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4DF" w:rsidRPr="00220070" w:rsidRDefault="00FB04DF" w:rsidP="00220070">
      <w:pPr>
        <w:shd w:val="clear" w:color="auto" w:fill="FFFFFF"/>
        <w:spacing w:line="240" w:lineRule="auto"/>
        <w:ind w:left="14"/>
        <w:jc w:val="center"/>
        <w:rPr>
          <w:rFonts w:ascii="Times New Roman" w:hAnsi="Times New Roman"/>
          <w:color w:val="000000"/>
          <w:spacing w:val="1"/>
          <w:sz w:val="26"/>
          <w:szCs w:val="26"/>
        </w:rPr>
      </w:pPr>
      <w:bookmarkStart w:id="0" w:name="_GoBack"/>
      <w:bookmarkEnd w:id="0"/>
      <w:r w:rsidRPr="00220070">
        <w:rPr>
          <w:rFonts w:ascii="Times New Roman" w:hAnsi="Times New Roman"/>
          <w:color w:val="000000"/>
          <w:spacing w:val="1"/>
          <w:sz w:val="26"/>
          <w:szCs w:val="26"/>
        </w:rPr>
        <w:t>Российская Федерация</w:t>
      </w:r>
    </w:p>
    <w:p w:rsidR="00FB04DF" w:rsidRPr="00220070" w:rsidRDefault="00FB04DF" w:rsidP="00220070">
      <w:pPr>
        <w:shd w:val="clear" w:color="auto" w:fill="FFFFFF"/>
        <w:spacing w:line="240" w:lineRule="auto"/>
        <w:ind w:left="14"/>
        <w:jc w:val="center"/>
        <w:rPr>
          <w:rFonts w:ascii="Times New Roman" w:hAnsi="Times New Roman"/>
          <w:color w:val="000000"/>
          <w:spacing w:val="1"/>
          <w:sz w:val="26"/>
          <w:szCs w:val="26"/>
        </w:rPr>
      </w:pPr>
      <w:r w:rsidRPr="00220070">
        <w:rPr>
          <w:rFonts w:ascii="Times New Roman" w:hAnsi="Times New Roman"/>
          <w:color w:val="000000"/>
          <w:spacing w:val="1"/>
          <w:sz w:val="26"/>
          <w:szCs w:val="26"/>
        </w:rPr>
        <w:t>Республика Хакасия</w:t>
      </w:r>
    </w:p>
    <w:p w:rsidR="00FB04DF" w:rsidRPr="00220070" w:rsidRDefault="00FB04DF" w:rsidP="00220070">
      <w:pPr>
        <w:shd w:val="clear" w:color="auto" w:fill="FFFFFF"/>
        <w:spacing w:line="240" w:lineRule="auto"/>
        <w:ind w:left="14"/>
        <w:jc w:val="center"/>
        <w:rPr>
          <w:rFonts w:ascii="Times New Roman" w:hAnsi="Times New Roman"/>
          <w:sz w:val="26"/>
          <w:szCs w:val="26"/>
        </w:rPr>
      </w:pPr>
      <w:r w:rsidRPr="00220070">
        <w:rPr>
          <w:rFonts w:ascii="Times New Roman" w:hAnsi="Times New Roman"/>
          <w:color w:val="000000"/>
          <w:spacing w:val="1"/>
          <w:sz w:val="26"/>
          <w:szCs w:val="26"/>
        </w:rPr>
        <w:t>Бейский район</w:t>
      </w:r>
    </w:p>
    <w:p w:rsidR="00FB04DF" w:rsidRPr="00220070" w:rsidRDefault="00FB04DF" w:rsidP="00220070">
      <w:pPr>
        <w:shd w:val="clear" w:color="auto" w:fill="FFFFFF"/>
        <w:spacing w:line="240" w:lineRule="auto"/>
        <w:jc w:val="center"/>
        <w:rPr>
          <w:rFonts w:ascii="Times New Roman" w:hAnsi="Times New Roman"/>
          <w:color w:val="000000"/>
          <w:sz w:val="26"/>
          <w:szCs w:val="26"/>
        </w:rPr>
      </w:pPr>
      <w:r>
        <w:rPr>
          <w:rFonts w:ascii="Times New Roman" w:hAnsi="Times New Roman"/>
          <w:color w:val="000000"/>
          <w:sz w:val="26"/>
          <w:szCs w:val="26"/>
        </w:rPr>
        <w:t>Администрация Бондаревского</w:t>
      </w:r>
      <w:r w:rsidRPr="00220070">
        <w:rPr>
          <w:rFonts w:ascii="Times New Roman" w:hAnsi="Times New Roman"/>
          <w:color w:val="000000"/>
          <w:sz w:val="26"/>
          <w:szCs w:val="26"/>
        </w:rPr>
        <w:t xml:space="preserve"> сельсовета</w:t>
      </w:r>
    </w:p>
    <w:p w:rsidR="00FB04DF" w:rsidRPr="00220070" w:rsidRDefault="00FB04DF" w:rsidP="00220070">
      <w:pPr>
        <w:shd w:val="clear" w:color="auto" w:fill="FFFFFF"/>
        <w:jc w:val="center"/>
        <w:rPr>
          <w:rFonts w:ascii="Times New Roman" w:hAnsi="Times New Roman"/>
          <w:color w:val="000000"/>
          <w:sz w:val="26"/>
          <w:szCs w:val="26"/>
        </w:rPr>
      </w:pPr>
    </w:p>
    <w:p w:rsidR="00FB04DF" w:rsidRDefault="00FB04DF" w:rsidP="00220070">
      <w:pPr>
        <w:rPr>
          <w:rFonts w:ascii="Times New Roman" w:hAnsi="Times New Roman"/>
          <w:b/>
          <w:sz w:val="26"/>
          <w:szCs w:val="26"/>
        </w:rPr>
      </w:pPr>
    </w:p>
    <w:p w:rsidR="00FB04DF" w:rsidRPr="00220070" w:rsidRDefault="00FB04DF" w:rsidP="00220070">
      <w:pPr>
        <w:rPr>
          <w:rFonts w:ascii="Times New Roman" w:hAnsi="Times New Roman"/>
          <w:b/>
          <w:sz w:val="26"/>
          <w:szCs w:val="26"/>
        </w:rPr>
      </w:pPr>
    </w:p>
    <w:p w:rsidR="00FB04DF" w:rsidRPr="00220070" w:rsidRDefault="00FB04DF" w:rsidP="00220070">
      <w:pPr>
        <w:jc w:val="center"/>
        <w:rPr>
          <w:rFonts w:ascii="Times New Roman" w:hAnsi="Times New Roman"/>
          <w:b/>
          <w:sz w:val="26"/>
          <w:szCs w:val="26"/>
        </w:rPr>
      </w:pPr>
      <w:r w:rsidRPr="00220070">
        <w:rPr>
          <w:rFonts w:ascii="Times New Roman" w:hAnsi="Times New Roman"/>
          <w:b/>
          <w:sz w:val="26"/>
          <w:szCs w:val="26"/>
        </w:rPr>
        <w:t>ПОСТАНОВЛЕНИЕ</w:t>
      </w:r>
    </w:p>
    <w:p w:rsidR="00FB04DF" w:rsidRPr="00220070" w:rsidRDefault="00FB04DF" w:rsidP="00220070">
      <w:pPr>
        <w:ind w:firstLine="709"/>
        <w:jc w:val="center"/>
        <w:rPr>
          <w:rFonts w:ascii="Times New Roman" w:hAnsi="Times New Roman"/>
          <w:b/>
          <w:sz w:val="26"/>
          <w:szCs w:val="26"/>
        </w:rPr>
      </w:pPr>
    </w:p>
    <w:p w:rsidR="00FB04DF" w:rsidRPr="00174200" w:rsidRDefault="00FB04DF" w:rsidP="00220070">
      <w:pPr>
        <w:jc w:val="both"/>
        <w:rPr>
          <w:rFonts w:ascii="Times New Roman" w:hAnsi="Times New Roman"/>
          <w:sz w:val="26"/>
          <w:szCs w:val="26"/>
        </w:rPr>
      </w:pPr>
      <w:r w:rsidRPr="00220070">
        <w:rPr>
          <w:rFonts w:ascii="Times New Roman" w:hAnsi="Times New Roman"/>
          <w:sz w:val="26"/>
          <w:szCs w:val="26"/>
        </w:rPr>
        <w:t>от «</w:t>
      </w:r>
      <w:r>
        <w:rPr>
          <w:rFonts w:ascii="Times New Roman" w:hAnsi="Times New Roman"/>
          <w:sz w:val="26"/>
          <w:szCs w:val="26"/>
        </w:rPr>
        <w:t>30</w:t>
      </w:r>
      <w:r w:rsidRPr="00220070">
        <w:rPr>
          <w:rFonts w:ascii="Times New Roman" w:hAnsi="Times New Roman"/>
          <w:sz w:val="26"/>
          <w:szCs w:val="26"/>
        </w:rPr>
        <w:t xml:space="preserve">» июня </w:t>
      </w:r>
      <w:smartTag w:uri="urn:schemas-microsoft-com:office:smarttags" w:element="metricconverter">
        <w:smartTagPr>
          <w:attr w:name="ProductID" w:val="2020 г"/>
        </w:smartTagPr>
        <w:r w:rsidRPr="00220070">
          <w:rPr>
            <w:rFonts w:ascii="Times New Roman" w:hAnsi="Times New Roman"/>
            <w:sz w:val="26"/>
            <w:szCs w:val="26"/>
          </w:rPr>
          <w:t>2020 г</w:t>
        </w:r>
      </w:smartTag>
      <w:r w:rsidRPr="009E6CA4">
        <w:rPr>
          <w:sz w:val="26"/>
          <w:szCs w:val="26"/>
        </w:rPr>
        <w:t xml:space="preserve">.                   </w:t>
      </w:r>
      <w:r>
        <w:rPr>
          <w:sz w:val="26"/>
          <w:szCs w:val="26"/>
        </w:rPr>
        <w:t xml:space="preserve">     </w:t>
      </w:r>
      <w:r>
        <w:rPr>
          <w:rFonts w:ascii="Times New Roman" w:hAnsi="Times New Roman"/>
          <w:sz w:val="26"/>
          <w:szCs w:val="26"/>
        </w:rPr>
        <w:t>с. Бондарево</w:t>
      </w:r>
      <w:r w:rsidRPr="009E6CA4">
        <w:rPr>
          <w:sz w:val="26"/>
          <w:szCs w:val="26"/>
        </w:rPr>
        <w:t xml:space="preserve">              </w:t>
      </w:r>
      <w:r>
        <w:rPr>
          <w:sz w:val="26"/>
          <w:szCs w:val="26"/>
        </w:rPr>
        <w:t xml:space="preserve">                       </w:t>
      </w:r>
      <w:r>
        <w:rPr>
          <w:rFonts w:ascii="Times New Roman" w:hAnsi="Times New Roman"/>
          <w:sz w:val="26"/>
          <w:szCs w:val="26"/>
        </w:rPr>
        <w:t xml:space="preserve">             № 49</w:t>
      </w:r>
    </w:p>
    <w:p w:rsidR="00FB04DF" w:rsidRDefault="00FB04DF" w:rsidP="00220070">
      <w:pPr>
        <w:autoSpaceDE w:val="0"/>
        <w:autoSpaceDN w:val="0"/>
        <w:adjustRightInd w:val="0"/>
        <w:jc w:val="center"/>
        <w:rPr>
          <w:rFonts w:ascii="Times New Roman" w:hAnsi="Times New Roman"/>
          <w:b/>
          <w:bCs/>
          <w:sz w:val="26"/>
          <w:szCs w:val="26"/>
        </w:rPr>
      </w:pPr>
    </w:p>
    <w:p w:rsidR="00FB04DF" w:rsidRPr="00220070" w:rsidRDefault="00FB04DF" w:rsidP="00220070">
      <w:pPr>
        <w:autoSpaceDE w:val="0"/>
        <w:autoSpaceDN w:val="0"/>
        <w:adjustRightInd w:val="0"/>
        <w:spacing w:line="240" w:lineRule="auto"/>
        <w:jc w:val="center"/>
        <w:rPr>
          <w:rFonts w:ascii="Times New Roman" w:hAnsi="Times New Roman"/>
          <w:b/>
          <w:bCs/>
          <w:sz w:val="26"/>
          <w:szCs w:val="26"/>
        </w:rPr>
      </w:pPr>
      <w:r w:rsidRPr="00220070">
        <w:rPr>
          <w:rFonts w:ascii="Times New Roman" w:hAnsi="Times New Roman"/>
          <w:b/>
          <w:bCs/>
          <w:sz w:val="26"/>
          <w:szCs w:val="26"/>
        </w:rPr>
        <w:t>ОБ УТВЕРЖДЕНИИ АДМИНИСТРАТИВНОГО РЕГЛАМЕНТА ПРОВЕДЕНИЯ</w:t>
      </w:r>
    </w:p>
    <w:p w:rsidR="00FB04DF" w:rsidRPr="00220070" w:rsidRDefault="00FB04DF" w:rsidP="00220070">
      <w:pPr>
        <w:autoSpaceDE w:val="0"/>
        <w:autoSpaceDN w:val="0"/>
        <w:adjustRightInd w:val="0"/>
        <w:spacing w:line="240" w:lineRule="auto"/>
        <w:jc w:val="center"/>
        <w:rPr>
          <w:rFonts w:ascii="Times New Roman" w:hAnsi="Times New Roman"/>
          <w:b/>
          <w:bCs/>
          <w:sz w:val="26"/>
          <w:szCs w:val="26"/>
        </w:rPr>
      </w:pPr>
      <w:r w:rsidRPr="00220070">
        <w:rPr>
          <w:rFonts w:ascii="Times New Roman" w:hAnsi="Times New Roman"/>
          <w:b/>
          <w:bCs/>
          <w:sz w:val="26"/>
          <w:szCs w:val="26"/>
        </w:rPr>
        <w:t>ПРОВЕРОК ПРИ ОСУЩЕСТВЛЕНИИ МУНИЦИПАЛЬНОГО КОНТРОЛЯ В ОБЛАСТИ ТОРГОВОЙ ДЕЯТЕЛЬНОСТИ НА ТЕРРИТОРИИ МУНИЦИПАЛЬНОГО ОБРАЗОВАНИЯ</w:t>
      </w:r>
    </w:p>
    <w:p w:rsidR="00FB04DF" w:rsidRPr="00220070" w:rsidRDefault="00FB04DF" w:rsidP="00220070">
      <w:pPr>
        <w:autoSpaceDE w:val="0"/>
        <w:autoSpaceDN w:val="0"/>
        <w:adjustRightInd w:val="0"/>
        <w:spacing w:line="240" w:lineRule="auto"/>
        <w:jc w:val="center"/>
        <w:rPr>
          <w:rFonts w:ascii="Times New Roman" w:hAnsi="Times New Roman"/>
          <w:b/>
          <w:bCs/>
          <w:sz w:val="26"/>
          <w:szCs w:val="26"/>
        </w:rPr>
      </w:pPr>
      <w:r>
        <w:rPr>
          <w:rFonts w:ascii="Times New Roman" w:hAnsi="Times New Roman"/>
          <w:b/>
          <w:bCs/>
          <w:sz w:val="26"/>
          <w:szCs w:val="26"/>
        </w:rPr>
        <w:t>БОНДАРЕВСКИЙ СЕЛЬСОВЕТ</w:t>
      </w:r>
    </w:p>
    <w:p w:rsidR="00FB04DF" w:rsidRPr="00220070" w:rsidRDefault="00FB04DF" w:rsidP="00220070">
      <w:pPr>
        <w:autoSpaceDE w:val="0"/>
        <w:autoSpaceDN w:val="0"/>
        <w:adjustRightInd w:val="0"/>
        <w:rPr>
          <w:rFonts w:ascii="Times New Roman" w:hAnsi="Times New Roman"/>
          <w:sz w:val="26"/>
          <w:szCs w:val="26"/>
        </w:rPr>
      </w:pPr>
    </w:p>
    <w:p w:rsidR="00FB04DF" w:rsidRDefault="00FB04DF" w:rsidP="00197CCB">
      <w:pPr>
        <w:autoSpaceDE w:val="0"/>
        <w:autoSpaceDN w:val="0"/>
        <w:adjustRightInd w:val="0"/>
        <w:ind w:firstLine="540"/>
        <w:jc w:val="both"/>
        <w:rPr>
          <w:rFonts w:ascii="Times New Roman" w:hAnsi="Times New Roman"/>
          <w:sz w:val="26"/>
          <w:szCs w:val="26"/>
        </w:rPr>
      </w:pPr>
      <w:r w:rsidRPr="00220070">
        <w:rPr>
          <w:rFonts w:ascii="Times New Roman" w:hAnsi="Times New Roman"/>
          <w:sz w:val="26"/>
          <w:szCs w:val="26"/>
        </w:rPr>
        <w:t xml:space="preserve">В целях реализации Федеральных </w:t>
      </w:r>
      <w:hyperlink r:id="rId6" w:history="1">
        <w:r w:rsidRPr="00220070">
          <w:rPr>
            <w:rFonts w:ascii="Times New Roman" w:hAnsi="Times New Roman"/>
            <w:sz w:val="26"/>
            <w:szCs w:val="26"/>
          </w:rPr>
          <w:t>законов</w:t>
        </w:r>
      </w:hyperlink>
      <w:r w:rsidRPr="00220070">
        <w:rPr>
          <w:rFonts w:ascii="Times New Roman" w:hAnsi="Times New Roman"/>
          <w:sz w:val="26"/>
          <w:szCs w:val="26"/>
        </w:rPr>
        <w:t xml:space="preserve"> </w:t>
      </w:r>
      <w:r w:rsidRPr="00220070">
        <w:rPr>
          <w:rFonts w:ascii="Times New Roman" w:hAnsi="Times New Roman"/>
          <w:bCs/>
          <w:spacing w:val="-1"/>
          <w:sz w:val="26"/>
          <w:szCs w:val="26"/>
        </w:rPr>
        <w:t xml:space="preserve">от 28.12.2009 № 381-ФЗ «Об основах государственного регулирования торговой деятельности в Российской Федерации», </w:t>
      </w:r>
      <w:r w:rsidRPr="00220070">
        <w:rPr>
          <w:rFonts w:ascii="Times New Roman" w:hAnsi="Times New Roman"/>
          <w:sz w:val="26"/>
          <w:szCs w:val="26"/>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r>
        <w:rPr>
          <w:rFonts w:ascii="Times New Roman" w:hAnsi="Times New Roman"/>
          <w:sz w:val="26"/>
          <w:szCs w:val="26"/>
        </w:rPr>
        <w:t>Федеральным  законом</w:t>
      </w:r>
      <w:r w:rsidRPr="00220070">
        <w:rPr>
          <w:rFonts w:ascii="Times New Roman" w:hAnsi="Times New Roman"/>
          <w:sz w:val="26"/>
          <w:szCs w:val="26"/>
        </w:rPr>
        <w:t xml:space="preserve"> от 06.10.2003 № 131-ФЗ «Об общих принципах организации местного самоуправления в Российской Федерации», </w:t>
      </w:r>
      <w:hyperlink r:id="rId7" w:history="1">
        <w:r w:rsidRPr="00220070">
          <w:rPr>
            <w:rFonts w:ascii="Times New Roman" w:hAnsi="Times New Roman"/>
            <w:sz w:val="26"/>
            <w:szCs w:val="26"/>
          </w:rPr>
          <w:t>Положением</w:t>
        </w:r>
      </w:hyperlink>
      <w:r w:rsidRPr="00220070">
        <w:rPr>
          <w:rFonts w:ascii="Times New Roman" w:hAnsi="Times New Roman"/>
          <w:sz w:val="26"/>
          <w:szCs w:val="26"/>
        </w:rPr>
        <w:t xml:space="preserve"> о муниципальном контроле в области торговой деятельности, </w:t>
      </w:r>
      <w:hyperlink r:id="rId8" w:history="1">
        <w:r w:rsidRPr="00220070">
          <w:rPr>
            <w:rFonts w:ascii="Times New Roman" w:hAnsi="Times New Roman"/>
            <w:sz w:val="26"/>
            <w:szCs w:val="26"/>
          </w:rPr>
          <w:t xml:space="preserve">ст. </w:t>
        </w:r>
      </w:hyperlink>
      <w:r>
        <w:rPr>
          <w:rFonts w:ascii="Times New Roman" w:hAnsi="Times New Roman"/>
          <w:sz w:val="26"/>
          <w:szCs w:val="26"/>
        </w:rPr>
        <w:t xml:space="preserve">9 </w:t>
      </w:r>
      <w:r w:rsidRPr="00220070">
        <w:rPr>
          <w:rFonts w:ascii="Times New Roman" w:hAnsi="Times New Roman"/>
          <w:sz w:val="26"/>
          <w:szCs w:val="26"/>
        </w:rPr>
        <w:t>Устава муни</w:t>
      </w:r>
      <w:r>
        <w:rPr>
          <w:rFonts w:ascii="Times New Roman" w:hAnsi="Times New Roman"/>
          <w:sz w:val="26"/>
          <w:szCs w:val="26"/>
        </w:rPr>
        <w:t>ципального образования Бондаревский</w:t>
      </w:r>
      <w:r w:rsidRPr="00220070">
        <w:rPr>
          <w:rFonts w:ascii="Times New Roman" w:hAnsi="Times New Roman"/>
          <w:sz w:val="26"/>
          <w:szCs w:val="26"/>
        </w:rPr>
        <w:t xml:space="preserve"> сельсовет, Администрация </w:t>
      </w:r>
      <w:r>
        <w:rPr>
          <w:rFonts w:ascii="Times New Roman" w:hAnsi="Times New Roman"/>
          <w:sz w:val="26"/>
          <w:szCs w:val="26"/>
        </w:rPr>
        <w:t xml:space="preserve"> Бондаревского сельсовета,</w:t>
      </w:r>
      <w:r w:rsidRPr="00220070">
        <w:rPr>
          <w:rFonts w:ascii="Times New Roman" w:hAnsi="Times New Roman"/>
          <w:sz w:val="26"/>
          <w:szCs w:val="26"/>
        </w:rPr>
        <w:t xml:space="preserve"> </w:t>
      </w:r>
      <w:r w:rsidRPr="00220070">
        <w:rPr>
          <w:rFonts w:ascii="Times New Roman" w:hAnsi="Times New Roman"/>
          <w:sz w:val="26"/>
          <w:szCs w:val="26"/>
          <w:u w:val="single"/>
        </w:rPr>
        <w:t xml:space="preserve">                           </w:t>
      </w:r>
      <w:r w:rsidRPr="00220070">
        <w:rPr>
          <w:rFonts w:ascii="Times New Roman" w:hAnsi="Times New Roman"/>
          <w:sz w:val="26"/>
          <w:szCs w:val="26"/>
        </w:rPr>
        <w:t xml:space="preserve"> </w:t>
      </w:r>
    </w:p>
    <w:p w:rsidR="00FB04DF" w:rsidRPr="00220070" w:rsidRDefault="00FB04DF" w:rsidP="00220070">
      <w:pPr>
        <w:autoSpaceDE w:val="0"/>
        <w:autoSpaceDN w:val="0"/>
        <w:adjustRightInd w:val="0"/>
        <w:ind w:firstLine="540"/>
        <w:jc w:val="center"/>
        <w:rPr>
          <w:rFonts w:ascii="Times New Roman" w:hAnsi="Times New Roman"/>
          <w:sz w:val="26"/>
          <w:szCs w:val="26"/>
        </w:rPr>
      </w:pPr>
      <w:r>
        <w:rPr>
          <w:rFonts w:ascii="Times New Roman" w:hAnsi="Times New Roman"/>
          <w:sz w:val="26"/>
          <w:szCs w:val="26"/>
        </w:rPr>
        <w:t>ПОСТАНОВЛЯЕТ:</w:t>
      </w:r>
    </w:p>
    <w:p w:rsidR="00FB04DF" w:rsidRPr="00220070" w:rsidRDefault="00FB04DF" w:rsidP="00220070">
      <w:pPr>
        <w:autoSpaceDE w:val="0"/>
        <w:autoSpaceDN w:val="0"/>
        <w:adjustRightInd w:val="0"/>
        <w:ind w:firstLine="540"/>
        <w:jc w:val="both"/>
        <w:rPr>
          <w:rFonts w:ascii="Times New Roman" w:hAnsi="Times New Roman"/>
          <w:sz w:val="26"/>
          <w:szCs w:val="26"/>
        </w:rPr>
      </w:pPr>
      <w:r w:rsidRPr="00220070">
        <w:rPr>
          <w:rFonts w:ascii="Times New Roman" w:hAnsi="Times New Roman"/>
          <w:sz w:val="26"/>
          <w:szCs w:val="26"/>
        </w:rPr>
        <w:t xml:space="preserve">1. Утвердить Административный </w:t>
      </w:r>
      <w:hyperlink w:anchor="Par35" w:history="1">
        <w:r w:rsidRPr="00220070">
          <w:rPr>
            <w:rFonts w:ascii="Times New Roman" w:hAnsi="Times New Roman"/>
            <w:sz w:val="26"/>
            <w:szCs w:val="26"/>
          </w:rPr>
          <w:t>регламент</w:t>
        </w:r>
      </w:hyperlink>
      <w:r w:rsidRPr="00220070">
        <w:rPr>
          <w:rFonts w:ascii="Times New Roman" w:hAnsi="Times New Roman"/>
          <w:sz w:val="26"/>
          <w:szCs w:val="26"/>
        </w:rPr>
        <w:t xml:space="preserve"> проведения проверок при осуществлении муниципального контроля в области торговой деятельности на территории муниципального образования</w:t>
      </w:r>
      <w:r>
        <w:rPr>
          <w:rFonts w:ascii="Times New Roman" w:hAnsi="Times New Roman"/>
          <w:sz w:val="26"/>
          <w:szCs w:val="26"/>
        </w:rPr>
        <w:t xml:space="preserve"> Бондаревский сельсовет </w:t>
      </w:r>
      <w:r w:rsidRPr="00220070">
        <w:rPr>
          <w:rFonts w:ascii="Times New Roman" w:hAnsi="Times New Roman"/>
          <w:sz w:val="26"/>
          <w:szCs w:val="26"/>
        </w:rPr>
        <w:t>согласно приложению к настоящему Постановлению.</w:t>
      </w:r>
    </w:p>
    <w:p w:rsidR="00FB04DF" w:rsidRDefault="00FB04DF" w:rsidP="00220070">
      <w:pPr>
        <w:autoSpaceDE w:val="0"/>
        <w:autoSpaceDN w:val="0"/>
        <w:adjustRightInd w:val="0"/>
        <w:spacing w:before="280"/>
        <w:ind w:firstLine="540"/>
        <w:jc w:val="both"/>
        <w:rPr>
          <w:rFonts w:ascii="Times New Roman" w:hAnsi="Times New Roman"/>
          <w:sz w:val="26"/>
          <w:szCs w:val="26"/>
        </w:rPr>
      </w:pPr>
      <w:r w:rsidRPr="00220070">
        <w:rPr>
          <w:rFonts w:ascii="Times New Roman" w:hAnsi="Times New Roman"/>
          <w:sz w:val="26"/>
          <w:szCs w:val="26"/>
        </w:rPr>
        <w:lastRenderedPageBreak/>
        <w:t>2. Опублик</w:t>
      </w:r>
      <w:r>
        <w:rPr>
          <w:rFonts w:ascii="Times New Roman" w:hAnsi="Times New Roman"/>
          <w:sz w:val="26"/>
          <w:szCs w:val="26"/>
        </w:rPr>
        <w:t xml:space="preserve">овать настоящее Постановление на информационном стенде, </w:t>
      </w:r>
      <w:r w:rsidRPr="00220070">
        <w:rPr>
          <w:rFonts w:ascii="Times New Roman" w:hAnsi="Times New Roman"/>
          <w:sz w:val="26"/>
          <w:szCs w:val="26"/>
        </w:rPr>
        <w:t xml:space="preserve"> </w:t>
      </w:r>
      <w:r>
        <w:rPr>
          <w:rFonts w:ascii="Times New Roman" w:hAnsi="Times New Roman"/>
          <w:sz w:val="26"/>
          <w:szCs w:val="26"/>
        </w:rPr>
        <w:t xml:space="preserve">в </w:t>
      </w:r>
      <w:r w:rsidRPr="00220070">
        <w:rPr>
          <w:rFonts w:ascii="Times New Roman" w:hAnsi="Times New Roman"/>
          <w:sz w:val="26"/>
          <w:szCs w:val="26"/>
        </w:rPr>
        <w:t>информационно-телекоммуникационной сети «Интернет»</w:t>
      </w:r>
      <w:r>
        <w:rPr>
          <w:rFonts w:ascii="Times New Roman" w:hAnsi="Times New Roman"/>
          <w:sz w:val="26"/>
          <w:szCs w:val="26"/>
        </w:rPr>
        <w:t>.</w:t>
      </w:r>
    </w:p>
    <w:p w:rsidR="00FB04DF" w:rsidRPr="00220070" w:rsidRDefault="00FB04DF" w:rsidP="00220070">
      <w:pPr>
        <w:autoSpaceDE w:val="0"/>
        <w:autoSpaceDN w:val="0"/>
        <w:adjustRightInd w:val="0"/>
        <w:spacing w:before="280"/>
        <w:ind w:firstLine="540"/>
        <w:jc w:val="both"/>
        <w:rPr>
          <w:rFonts w:ascii="Times New Roman" w:hAnsi="Times New Roman"/>
          <w:sz w:val="26"/>
          <w:szCs w:val="26"/>
        </w:rPr>
      </w:pPr>
      <w:r w:rsidRPr="00220070">
        <w:rPr>
          <w:rFonts w:ascii="Times New Roman" w:hAnsi="Times New Roman"/>
          <w:sz w:val="26"/>
          <w:szCs w:val="26"/>
        </w:rPr>
        <w:t>3. Настоящее Постановление вступает в силу с момента опубликования.</w:t>
      </w:r>
    </w:p>
    <w:p w:rsidR="00FB04DF" w:rsidRPr="00220070" w:rsidRDefault="00FB04DF" w:rsidP="00220070">
      <w:pPr>
        <w:autoSpaceDE w:val="0"/>
        <w:autoSpaceDN w:val="0"/>
        <w:adjustRightInd w:val="0"/>
        <w:spacing w:before="280"/>
        <w:ind w:firstLine="540"/>
        <w:jc w:val="both"/>
        <w:rPr>
          <w:rFonts w:ascii="Times New Roman" w:hAnsi="Times New Roman"/>
          <w:sz w:val="26"/>
          <w:szCs w:val="26"/>
        </w:rPr>
      </w:pPr>
      <w:r w:rsidRPr="00220070">
        <w:rPr>
          <w:rFonts w:ascii="Times New Roman" w:hAnsi="Times New Roman"/>
          <w:sz w:val="26"/>
          <w:szCs w:val="26"/>
        </w:rPr>
        <w:t xml:space="preserve">4. Контроль над исполнением настоящего Постановления </w:t>
      </w:r>
      <w:r>
        <w:rPr>
          <w:rFonts w:ascii="Times New Roman" w:hAnsi="Times New Roman"/>
          <w:sz w:val="26"/>
          <w:szCs w:val="26"/>
        </w:rPr>
        <w:t>оставляю за собой</w:t>
      </w:r>
      <w:r w:rsidRPr="00220070">
        <w:rPr>
          <w:rFonts w:ascii="Times New Roman" w:hAnsi="Times New Roman"/>
          <w:sz w:val="26"/>
          <w:szCs w:val="26"/>
        </w:rPr>
        <w:t>.</w:t>
      </w:r>
    </w:p>
    <w:p w:rsidR="00FB04DF" w:rsidRPr="00220070" w:rsidRDefault="00FB04DF" w:rsidP="00220070">
      <w:pPr>
        <w:autoSpaceDE w:val="0"/>
        <w:autoSpaceDN w:val="0"/>
        <w:adjustRightInd w:val="0"/>
        <w:jc w:val="both"/>
        <w:rPr>
          <w:rFonts w:ascii="Times New Roman" w:hAnsi="Times New Roman"/>
          <w:sz w:val="26"/>
          <w:szCs w:val="26"/>
        </w:rPr>
      </w:pPr>
    </w:p>
    <w:p w:rsidR="00FB04DF" w:rsidRPr="00220070" w:rsidRDefault="00FB04DF" w:rsidP="00220070">
      <w:pPr>
        <w:autoSpaceDE w:val="0"/>
        <w:autoSpaceDN w:val="0"/>
        <w:adjustRightInd w:val="0"/>
        <w:jc w:val="both"/>
        <w:rPr>
          <w:rFonts w:ascii="Times New Roman" w:hAnsi="Times New Roman"/>
          <w:sz w:val="26"/>
          <w:szCs w:val="26"/>
        </w:rPr>
      </w:pPr>
      <w:r>
        <w:rPr>
          <w:rFonts w:ascii="Times New Roman" w:hAnsi="Times New Roman"/>
          <w:sz w:val="26"/>
          <w:szCs w:val="26"/>
        </w:rPr>
        <w:t>Глава Бондаревского сельсовета:                                                                  Е.В.Корнева</w:t>
      </w:r>
    </w:p>
    <w:p w:rsidR="00FB04DF" w:rsidRDefault="00FB04DF" w:rsidP="00220070">
      <w:pPr>
        <w:autoSpaceDE w:val="0"/>
        <w:autoSpaceDN w:val="0"/>
        <w:adjustRightInd w:val="0"/>
        <w:jc w:val="right"/>
        <w:outlineLvl w:val="0"/>
        <w:rPr>
          <w:rFonts w:ascii="Times New Roman" w:hAnsi="Times New Roman"/>
          <w:sz w:val="26"/>
          <w:szCs w:val="26"/>
        </w:rPr>
      </w:pPr>
    </w:p>
    <w:p w:rsidR="00FB04DF" w:rsidRDefault="00FB04DF" w:rsidP="00220070">
      <w:pPr>
        <w:autoSpaceDE w:val="0"/>
        <w:autoSpaceDN w:val="0"/>
        <w:adjustRightInd w:val="0"/>
        <w:jc w:val="right"/>
        <w:outlineLvl w:val="0"/>
        <w:rPr>
          <w:rFonts w:ascii="Times New Roman" w:hAnsi="Times New Roman"/>
          <w:sz w:val="26"/>
          <w:szCs w:val="26"/>
        </w:rPr>
      </w:pPr>
    </w:p>
    <w:p w:rsidR="00FB04DF" w:rsidRDefault="00FB04DF" w:rsidP="00220070">
      <w:pPr>
        <w:autoSpaceDE w:val="0"/>
        <w:autoSpaceDN w:val="0"/>
        <w:adjustRightInd w:val="0"/>
        <w:jc w:val="right"/>
        <w:outlineLvl w:val="0"/>
        <w:rPr>
          <w:rFonts w:ascii="Times New Roman" w:hAnsi="Times New Roman"/>
          <w:sz w:val="26"/>
          <w:szCs w:val="26"/>
        </w:rPr>
      </w:pPr>
    </w:p>
    <w:p w:rsidR="00FB04DF" w:rsidRDefault="00FB04DF" w:rsidP="00220070">
      <w:pPr>
        <w:autoSpaceDE w:val="0"/>
        <w:autoSpaceDN w:val="0"/>
        <w:adjustRightInd w:val="0"/>
        <w:jc w:val="right"/>
        <w:outlineLvl w:val="0"/>
        <w:rPr>
          <w:rFonts w:ascii="Times New Roman" w:hAnsi="Times New Roman"/>
          <w:sz w:val="26"/>
          <w:szCs w:val="26"/>
        </w:rPr>
      </w:pPr>
    </w:p>
    <w:p w:rsidR="00FB04DF" w:rsidRDefault="00FB04DF" w:rsidP="00220070">
      <w:pPr>
        <w:autoSpaceDE w:val="0"/>
        <w:autoSpaceDN w:val="0"/>
        <w:adjustRightInd w:val="0"/>
        <w:jc w:val="right"/>
        <w:outlineLvl w:val="0"/>
        <w:rPr>
          <w:rFonts w:ascii="Times New Roman" w:hAnsi="Times New Roman"/>
          <w:sz w:val="26"/>
          <w:szCs w:val="26"/>
        </w:rPr>
      </w:pPr>
    </w:p>
    <w:p w:rsidR="00FB04DF" w:rsidRDefault="00FB04DF" w:rsidP="00220070">
      <w:pPr>
        <w:autoSpaceDE w:val="0"/>
        <w:autoSpaceDN w:val="0"/>
        <w:adjustRightInd w:val="0"/>
        <w:jc w:val="right"/>
        <w:outlineLvl w:val="0"/>
        <w:rPr>
          <w:rFonts w:ascii="Times New Roman" w:hAnsi="Times New Roman"/>
          <w:sz w:val="26"/>
          <w:szCs w:val="26"/>
        </w:rPr>
      </w:pPr>
    </w:p>
    <w:p w:rsidR="00FB04DF" w:rsidRDefault="00FB04DF" w:rsidP="00220070">
      <w:pPr>
        <w:autoSpaceDE w:val="0"/>
        <w:autoSpaceDN w:val="0"/>
        <w:adjustRightInd w:val="0"/>
        <w:jc w:val="right"/>
        <w:outlineLvl w:val="0"/>
        <w:rPr>
          <w:rFonts w:ascii="Times New Roman" w:hAnsi="Times New Roman"/>
          <w:sz w:val="26"/>
          <w:szCs w:val="26"/>
        </w:rPr>
      </w:pPr>
    </w:p>
    <w:p w:rsidR="00FB04DF" w:rsidRDefault="00FB04DF" w:rsidP="00220070">
      <w:pPr>
        <w:autoSpaceDE w:val="0"/>
        <w:autoSpaceDN w:val="0"/>
        <w:adjustRightInd w:val="0"/>
        <w:jc w:val="right"/>
        <w:outlineLvl w:val="0"/>
        <w:rPr>
          <w:rFonts w:ascii="Times New Roman" w:hAnsi="Times New Roman"/>
          <w:sz w:val="26"/>
          <w:szCs w:val="26"/>
        </w:rPr>
      </w:pPr>
    </w:p>
    <w:p w:rsidR="00FB04DF" w:rsidRDefault="00FB04DF" w:rsidP="00220070">
      <w:pPr>
        <w:autoSpaceDE w:val="0"/>
        <w:autoSpaceDN w:val="0"/>
        <w:adjustRightInd w:val="0"/>
        <w:jc w:val="right"/>
        <w:outlineLvl w:val="0"/>
        <w:rPr>
          <w:rFonts w:ascii="Times New Roman" w:hAnsi="Times New Roman"/>
          <w:sz w:val="26"/>
          <w:szCs w:val="26"/>
        </w:rPr>
      </w:pPr>
    </w:p>
    <w:p w:rsidR="00FB04DF" w:rsidRDefault="00FB04DF" w:rsidP="00220070">
      <w:pPr>
        <w:autoSpaceDE w:val="0"/>
        <w:autoSpaceDN w:val="0"/>
        <w:adjustRightInd w:val="0"/>
        <w:jc w:val="right"/>
        <w:outlineLvl w:val="0"/>
        <w:rPr>
          <w:rFonts w:ascii="Times New Roman" w:hAnsi="Times New Roman"/>
          <w:sz w:val="26"/>
          <w:szCs w:val="26"/>
        </w:rPr>
      </w:pPr>
    </w:p>
    <w:p w:rsidR="00FB04DF" w:rsidRDefault="00FB04DF" w:rsidP="00220070">
      <w:pPr>
        <w:autoSpaceDE w:val="0"/>
        <w:autoSpaceDN w:val="0"/>
        <w:adjustRightInd w:val="0"/>
        <w:jc w:val="right"/>
        <w:outlineLvl w:val="0"/>
        <w:rPr>
          <w:rFonts w:ascii="Times New Roman" w:hAnsi="Times New Roman"/>
          <w:sz w:val="26"/>
          <w:szCs w:val="26"/>
        </w:rPr>
      </w:pPr>
    </w:p>
    <w:p w:rsidR="00FB04DF" w:rsidRDefault="00FB04DF" w:rsidP="00220070">
      <w:pPr>
        <w:autoSpaceDE w:val="0"/>
        <w:autoSpaceDN w:val="0"/>
        <w:adjustRightInd w:val="0"/>
        <w:jc w:val="right"/>
        <w:outlineLvl w:val="0"/>
        <w:rPr>
          <w:rFonts w:ascii="Times New Roman" w:hAnsi="Times New Roman"/>
          <w:sz w:val="26"/>
          <w:szCs w:val="26"/>
        </w:rPr>
      </w:pPr>
    </w:p>
    <w:p w:rsidR="00FB04DF" w:rsidRDefault="00FB04DF" w:rsidP="00220070">
      <w:pPr>
        <w:autoSpaceDE w:val="0"/>
        <w:autoSpaceDN w:val="0"/>
        <w:adjustRightInd w:val="0"/>
        <w:jc w:val="right"/>
        <w:outlineLvl w:val="0"/>
        <w:rPr>
          <w:rFonts w:ascii="Times New Roman" w:hAnsi="Times New Roman"/>
          <w:sz w:val="26"/>
          <w:szCs w:val="26"/>
        </w:rPr>
      </w:pPr>
    </w:p>
    <w:p w:rsidR="00FB04DF" w:rsidRDefault="00FB04DF" w:rsidP="00220070">
      <w:pPr>
        <w:autoSpaceDE w:val="0"/>
        <w:autoSpaceDN w:val="0"/>
        <w:adjustRightInd w:val="0"/>
        <w:jc w:val="right"/>
        <w:outlineLvl w:val="0"/>
        <w:rPr>
          <w:rFonts w:ascii="Times New Roman" w:hAnsi="Times New Roman"/>
          <w:sz w:val="26"/>
          <w:szCs w:val="26"/>
        </w:rPr>
      </w:pPr>
    </w:p>
    <w:p w:rsidR="00FB04DF" w:rsidRDefault="00FB04DF" w:rsidP="00220070">
      <w:pPr>
        <w:autoSpaceDE w:val="0"/>
        <w:autoSpaceDN w:val="0"/>
        <w:adjustRightInd w:val="0"/>
        <w:jc w:val="right"/>
        <w:outlineLvl w:val="0"/>
        <w:rPr>
          <w:rFonts w:ascii="Times New Roman" w:hAnsi="Times New Roman"/>
          <w:sz w:val="26"/>
          <w:szCs w:val="26"/>
        </w:rPr>
      </w:pPr>
    </w:p>
    <w:p w:rsidR="00FB04DF" w:rsidRDefault="00FB04DF" w:rsidP="00220070">
      <w:pPr>
        <w:autoSpaceDE w:val="0"/>
        <w:autoSpaceDN w:val="0"/>
        <w:adjustRightInd w:val="0"/>
        <w:jc w:val="right"/>
        <w:outlineLvl w:val="0"/>
        <w:rPr>
          <w:rFonts w:ascii="Times New Roman" w:hAnsi="Times New Roman"/>
          <w:sz w:val="26"/>
          <w:szCs w:val="26"/>
        </w:rPr>
      </w:pPr>
    </w:p>
    <w:p w:rsidR="00FB04DF" w:rsidRDefault="00FB04DF" w:rsidP="00220070">
      <w:pPr>
        <w:autoSpaceDE w:val="0"/>
        <w:autoSpaceDN w:val="0"/>
        <w:adjustRightInd w:val="0"/>
        <w:jc w:val="right"/>
        <w:outlineLvl w:val="0"/>
        <w:rPr>
          <w:rFonts w:ascii="Times New Roman" w:hAnsi="Times New Roman"/>
          <w:sz w:val="26"/>
          <w:szCs w:val="26"/>
        </w:rPr>
      </w:pPr>
    </w:p>
    <w:p w:rsidR="00FB04DF" w:rsidRDefault="00FB04DF" w:rsidP="00220070">
      <w:pPr>
        <w:autoSpaceDE w:val="0"/>
        <w:autoSpaceDN w:val="0"/>
        <w:adjustRightInd w:val="0"/>
        <w:jc w:val="right"/>
        <w:outlineLvl w:val="0"/>
        <w:rPr>
          <w:rFonts w:ascii="Times New Roman" w:hAnsi="Times New Roman"/>
          <w:sz w:val="26"/>
          <w:szCs w:val="26"/>
        </w:rPr>
      </w:pPr>
    </w:p>
    <w:p w:rsidR="00FB04DF" w:rsidRDefault="00FB04DF" w:rsidP="00220070">
      <w:pPr>
        <w:autoSpaceDE w:val="0"/>
        <w:autoSpaceDN w:val="0"/>
        <w:adjustRightInd w:val="0"/>
        <w:jc w:val="right"/>
        <w:outlineLvl w:val="0"/>
        <w:rPr>
          <w:rFonts w:ascii="Times New Roman" w:hAnsi="Times New Roman"/>
          <w:sz w:val="26"/>
          <w:szCs w:val="26"/>
        </w:rPr>
      </w:pPr>
    </w:p>
    <w:p w:rsidR="00FB04DF" w:rsidRDefault="00FB04DF" w:rsidP="00220070">
      <w:pPr>
        <w:autoSpaceDE w:val="0"/>
        <w:autoSpaceDN w:val="0"/>
        <w:adjustRightInd w:val="0"/>
        <w:jc w:val="right"/>
        <w:outlineLvl w:val="0"/>
        <w:rPr>
          <w:rFonts w:ascii="Times New Roman" w:hAnsi="Times New Roman"/>
          <w:sz w:val="26"/>
          <w:szCs w:val="26"/>
        </w:rPr>
      </w:pPr>
    </w:p>
    <w:p w:rsidR="00FB04DF" w:rsidRPr="00220070" w:rsidRDefault="00FB04DF" w:rsidP="00220070">
      <w:pPr>
        <w:autoSpaceDE w:val="0"/>
        <w:autoSpaceDN w:val="0"/>
        <w:adjustRightInd w:val="0"/>
        <w:jc w:val="right"/>
        <w:outlineLvl w:val="0"/>
        <w:rPr>
          <w:rFonts w:ascii="Times New Roman" w:hAnsi="Times New Roman"/>
          <w:sz w:val="26"/>
          <w:szCs w:val="26"/>
        </w:rPr>
      </w:pPr>
    </w:p>
    <w:p w:rsidR="00FB04DF" w:rsidRPr="00220070" w:rsidRDefault="00FB04DF" w:rsidP="00220070">
      <w:pPr>
        <w:autoSpaceDE w:val="0"/>
        <w:autoSpaceDN w:val="0"/>
        <w:adjustRightInd w:val="0"/>
        <w:jc w:val="right"/>
        <w:outlineLvl w:val="0"/>
        <w:rPr>
          <w:rFonts w:ascii="Times New Roman" w:hAnsi="Times New Roman"/>
          <w:sz w:val="26"/>
          <w:szCs w:val="26"/>
        </w:rPr>
      </w:pPr>
      <w:r w:rsidRPr="00220070">
        <w:rPr>
          <w:rFonts w:ascii="Times New Roman" w:hAnsi="Times New Roman"/>
          <w:sz w:val="26"/>
          <w:szCs w:val="26"/>
        </w:rPr>
        <w:lastRenderedPageBreak/>
        <w:t>Приложение</w:t>
      </w:r>
    </w:p>
    <w:p w:rsidR="00FB04DF" w:rsidRPr="00220070" w:rsidRDefault="00FB04DF" w:rsidP="00220070">
      <w:pPr>
        <w:autoSpaceDE w:val="0"/>
        <w:autoSpaceDN w:val="0"/>
        <w:adjustRightInd w:val="0"/>
        <w:jc w:val="right"/>
        <w:rPr>
          <w:rFonts w:ascii="Times New Roman" w:hAnsi="Times New Roman"/>
          <w:sz w:val="26"/>
          <w:szCs w:val="26"/>
        </w:rPr>
      </w:pPr>
      <w:r w:rsidRPr="00220070">
        <w:rPr>
          <w:rFonts w:ascii="Times New Roman" w:hAnsi="Times New Roman"/>
          <w:sz w:val="26"/>
          <w:szCs w:val="26"/>
        </w:rPr>
        <w:t>к Постановлению</w:t>
      </w:r>
    </w:p>
    <w:p w:rsidR="00FB04DF" w:rsidRPr="00220070" w:rsidRDefault="00FB04DF" w:rsidP="00220070">
      <w:pPr>
        <w:autoSpaceDE w:val="0"/>
        <w:autoSpaceDN w:val="0"/>
        <w:adjustRightInd w:val="0"/>
        <w:jc w:val="right"/>
        <w:rPr>
          <w:rFonts w:ascii="Times New Roman" w:hAnsi="Times New Roman"/>
          <w:sz w:val="26"/>
          <w:szCs w:val="26"/>
        </w:rPr>
      </w:pPr>
      <w:r w:rsidRPr="00220070">
        <w:rPr>
          <w:rFonts w:ascii="Times New Roman" w:hAnsi="Times New Roman"/>
          <w:sz w:val="26"/>
          <w:szCs w:val="26"/>
        </w:rPr>
        <w:t xml:space="preserve">Администрации муниципального </w:t>
      </w:r>
    </w:p>
    <w:p w:rsidR="00FB04DF" w:rsidRPr="00220070" w:rsidRDefault="00FB04DF" w:rsidP="00220070">
      <w:pPr>
        <w:autoSpaceDE w:val="0"/>
        <w:autoSpaceDN w:val="0"/>
        <w:adjustRightInd w:val="0"/>
        <w:jc w:val="right"/>
        <w:rPr>
          <w:rFonts w:ascii="Times New Roman" w:hAnsi="Times New Roman"/>
          <w:sz w:val="26"/>
          <w:szCs w:val="26"/>
        </w:rPr>
      </w:pPr>
      <w:r>
        <w:rPr>
          <w:rFonts w:ascii="Times New Roman" w:hAnsi="Times New Roman"/>
          <w:sz w:val="26"/>
          <w:szCs w:val="26"/>
        </w:rPr>
        <w:t>о</w:t>
      </w:r>
      <w:r w:rsidRPr="00220070">
        <w:rPr>
          <w:rFonts w:ascii="Times New Roman" w:hAnsi="Times New Roman"/>
          <w:sz w:val="26"/>
          <w:szCs w:val="26"/>
        </w:rPr>
        <w:t>бразования</w:t>
      </w:r>
      <w:r>
        <w:rPr>
          <w:rFonts w:ascii="Times New Roman" w:hAnsi="Times New Roman"/>
          <w:sz w:val="26"/>
          <w:szCs w:val="26"/>
        </w:rPr>
        <w:t xml:space="preserve">  Бондаревский сельсовет</w:t>
      </w:r>
    </w:p>
    <w:p w:rsidR="00FB04DF" w:rsidRDefault="00FB04DF" w:rsidP="00220070">
      <w:pPr>
        <w:autoSpaceDE w:val="0"/>
        <w:autoSpaceDN w:val="0"/>
        <w:adjustRightInd w:val="0"/>
        <w:jc w:val="right"/>
        <w:rPr>
          <w:rFonts w:ascii="Times New Roman" w:hAnsi="Times New Roman"/>
          <w:sz w:val="26"/>
          <w:szCs w:val="26"/>
        </w:rPr>
      </w:pPr>
      <w:r w:rsidRPr="00220070">
        <w:rPr>
          <w:rFonts w:ascii="Times New Roman" w:hAnsi="Times New Roman"/>
          <w:sz w:val="26"/>
          <w:szCs w:val="26"/>
        </w:rPr>
        <w:t xml:space="preserve">от </w:t>
      </w:r>
      <w:r>
        <w:rPr>
          <w:rFonts w:ascii="Times New Roman" w:hAnsi="Times New Roman"/>
          <w:sz w:val="26"/>
          <w:szCs w:val="26"/>
        </w:rPr>
        <w:t xml:space="preserve">29.06.2020 г. </w:t>
      </w:r>
      <w:r w:rsidRPr="00220070">
        <w:rPr>
          <w:rFonts w:ascii="Times New Roman" w:hAnsi="Times New Roman"/>
          <w:sz w:val="26"/>
          <w:szCs w:val="26"/>
        </w:rPr>
        <w:t xml:space="preserve">№ </w:t>
      </w:r>
      <w:r>
        <w:rPr>
          <w:rFonts w:ascii="Times New Roman" w:hAnsi="Times New Roman"/>
          <w:sz w:val="26"/>
          <w:szCs w:val="26"/>
        </w:rPr>
        <w:t>49</w:t>
      </w:r>
    </w:p>
    <w:p w:rsidR="00FB04DF" w:rsidRPr="00220070" w:rsidRDefault="00FB04DF" w:rsidP="00220070">
      <w:pPr>
        <w:autoSpaceDE w:val="0"/>
        <w:autoSpaceDN w:val="0"/>
        <w:adjustRightInd w:val="0"/>
        <w:jc w:val="center"/>
        <w:rPr>
          <w:rFonts w:ascii="Times New Roman" w:hAnsi="Times New Roman"/>
          <w:sz w:val="26"/>
          <w:szCs w:val="26"/>
        </w:rPr>
      </w:pPr>
    </w:p>
    <w:p w:rsidR="00FB04DF" w:rsidRPr="00220070" w:rsidRDefault="00FB04DF" w:rsidP="00220070">
      <w:pPr>
        <w:autoSpaceDE w:val="0"/>
        <w:autoSpaceDN w:val="0"/>
        <w:adjustRightInd w:val="0"/>
        <w:jc w:val="right"/>
        <w:rPr>
          <w:rFonts w:ascii="Times New Roman" w:hAnsi="Times New Roman"/>
          <w:sz w:val="26"/>
          <w:szCs w:val="26"/>
        </w:rPr>
      </w:pPr>
    </w:p>
    <w:p w:rsidR="00FB04DF" w:rsidRPr="00220070" w:rsidRDefault="00FB04DF" w:rsidP="00220070">
      <w:pPr>
        <w:autoSpaceDE w:val="0"/>
        <w:autoSpaceDN w:val="0"/>
        <w:adjustRightInd w:val="0"/>
        <w:jc w:val="center"/>
        <w:rPr>
          <w:rFonts w:ascii="Times New Roman" w:hAnsi="Times New Roman"/>
          <w:b/>
          <w:bCs/>
          <w:sz w:val="26"/>
          <w:szCs w:val="26"/>
        </w:rPr>
      </w:pPr>
      <w:bookmarkStart w:id="1" w:name="Par35"/>
      <w:bookmarkEnd w:id="1"/>
      <w:r w:rsidRPr="00220070">
        <w:rPr>
          <w:rFonts w:ascii="Times New Roman" w:hAnsi="Times New Roman"/>
          <w:b/>
          <w:bCs/>
          <w:sz w:val="26"/>
          <w:szCs w:val="26"/>
        </w:rPr>
        <w:t>АДМИНИСТРАТИВНЫЙ РЕГЛАМЕНТ</w:t>
      </w:r>
    </w:p>
    <w:p w:rsidR="00FB04DF" w:rsidRPr="00220070" w:rsidRDefault="00FB04DF" w:rsidP="00220070">
      <w:pPr>
        <w:autoSpaceDE w:val="0"/>
        <w:autoSpaceDN w:val="0"/>
        <w:adjustRightInd w:val="0"/>
        <w:jc w:val="center"/>
        <w:rPr>
          <w:rFonts w:ascii="Times New Roman" w:hAnsi="Times New Roman"/>
          <w:b/>
          <w:bCs/>
          <w:sz w:val="26"/>
          <w:szCs w:val="26"/>
        </w:rPr>
      </w:pPr>
      <w:r w:rsidRPr="00220070">
        <w:rPr>
          <w:rFonts w:ascii="Times New Roman" w:hAnsi="Times New Roman"/>
          <w:b/>
          <w:bCs/>
          <w:sz w:val="26"/>
          <w:szCs w:val="26"/>
        </w:rPr>
        <w:t>ПРОВЕДЕНИЯ ПРОВЕРОК ПРИ ОСУЩЕСТВЛЕНИИ МУНИЦИПАЛЬНОГО КОНТРОЛЯ В ОБЛАСТИ ТОРГОВОЙ ДЕЯТЕЛЬНОСТИ НА ТЕРРИТОРИИ МУНИЦИПАЛЬНОГО</w:t>
      </w:r>
    </w:p>
    <w:p w:rsidR="00FB04DF" w:rsidRPr="00220070" w:rsidRDefault="00FB04DF" w:rsidP="00220070">
      <w:pPr>
        <w:autoSpaceDE w:val="0"/>
        <w:autoSpaceDN w:val="0"/>
        <w:adjustRightInd w:val="0"/>
        <w:jc w:val="center"/>
        <w:rPr>
          <w:rFonts w:ascii="Times New Roman" w:hAnsi="Times New Roman"/>
          <w:b/>
          <w:bCs/>
          <w:sz w:val="26"/>
          <w:szCs w:val="26"/>
        </w:rPr>
      </w:pPr>
      <w:r w:rsidRPr="00220070">
        <w:rPr>
          <w:rFonts w:ascii="Times New Roman" w:hAnsi="Times New Roman"/>
          <w:b/>
          <w:bCs/>
          <w:sz w:val="26"/>
          <w:szCs w:val="26"/>
        </w:rPr>
        <w:t xml:space="preserve">ОБРАЗОВАНИЯ </w:t>
      </w:r>
      <w:r>
        <w:rPr>
          <w:rFonts w:ascii="Times New Roman" w:hAnsi="Times New Roman"/>
          <w:b/>
          <w:bCs/>
          <w:sz w:val="26"/>
          <w:szCs w:val="26"/>
        </w:rPr>
        <w:t>БОНДАРЕВСКИЙ СЕЛЬСОВЕТ</w:t>
      </w:r>
    </w:p>
    <w:p w:rsidR="00FB04DF" w:rsidRPr="00220070" w:rsidRDefault="00FB04DF" w:rsidP="00220070">
      <w:pPr>
        <w:spacing w:after="1" w:line="240" w:lineRule="atLeast"/>
        <w:jc w:val="center"/>
        <w:outlineLvl w:val="1"/>
        <w:rPr>
          <w:rFonts w:ascii="Times New Roman" w:hAnsi="Times New Roman"/>
          <w:b/>
          <w:sz w:val="26"/>
          <w:szCs w:val="26"/>
        </w:rPr>
      </w:pPr>
    </w:p>
    <w:p w:rsidR="00FB04DF" w:rsidRPr="00220070" w:rsidRDefault="00FB04DF" w:rsidP="00220070">
      <w:pPr>
        <w:spacing w:after="1" w:line="240" w:lineRule="atLeast"/>
        <w:jc w:val="center"/>
        <w:outlineLvl w:val="1"/>
        <w:rPr>
          <w:rFonts w:ascii="Times New Roman" w:hAnsi="Times New Roman"/>
          <w:sz w:val="26"/>
          <w:szCs w:val="26"/>
        </w:rPr>
      </w:pPr>
      <w:r w:rsidRPr="00220070">
        <w:rPr>
          <w:rFonts w:ascii="Times New Roman" w:hAnsi="Times New Roman"/>
          <w:b/>
          <w:sz w:val="26"/>
          <w:szCs w:val="26"/>
        </w:rPr>
        <w:t>Раздел I. ОБЩИЕ ПОЛОЖЕНИЯ</w:t>
      </w:r>
    </w:p>
    <w:p w:rsidR="00FB04DF" w:rsidRPr="00220070" w:rsidRDefault="00FB04DF" w:rsidP="00220070">
      <w:pPr>
        <w:spacing w:after="1" w:line="240" w:lineRule="atLeast"/>
        <w:ind w:firstLine="540"/>
        <w:jc w:val="both"/>
        <w:rPr>
          <w:rFonts w:ascii="Times New Roman" w:hAnsi="Times New Roman"/>
          <w:sz w:val="26"/>
          <w:szCs w:val="26"/>
        </w:rPr>
      </w:pPr>
    </w:p>
    <w:p w:rsidR="00FB04DF" w:rsidRPr="00220070" w:rsidRDefault="00FB04DF" w:rsidP="00220070">
      <w:pPr>
        <w:spacing w:after="1" w:line="240" w:lineRule="atLeast"/>
        <w:ind w:firstLine="540"/>
        <w:jc w:val="both"/>
        <w:rPr>
          <w:rFonts w:ascii="Times New Roman" w:hAnsi="Times New Roman"/>
          <w:sz w:val="26"/>
          <w:szCs w:val="26"/>
        </w:rPr>
      </w:pPr>
      <w:r w:rsidRPr="00220070">
        <w:rPr>
          <w:rFonts w:ascii="Times New Roman" w:hAnsi="Times New Roman"/>
          <w:sz w:val="26"/>
          <w:szCs w:val="26"/>
        </w:rPr>
        <w:t xml:space="preserve">1.1. Административный регламент по осуществлению муниципального контроля за соблюдением законодательства в области торговой деятельности на территории муниципального образования </w:t>
      </w:r>
      <w:r w:rsidRPr="00220070">
        <w:rPr>
          <w:rFonts w:ascii="Times New Roman" w:hAnsi="Times New Roman"/>
          <w:sz w:val="26"/>
          <w:szCs w:val="26"/>
        </w:rPr>
        <w:softHyphen/>
      </w:r>
      <w:r w:rsidRPr="00220070">
        <w:rPr>
          <w:rFonts w:ascii="Times New Roman" w:hAnsi="Times New Roman"/>
          <w:sz w:val="26"/>
          <w:szCs w:val="26"/>
        </w:rPr>
        <w:softHyphen/>
      </w:r>
      <w:r w:rsidRPr="00220070">
        <w:rPr>
          <w:rFonts w:ascii="Times New Roman" w:hAnsi="Times New Roman"/>
          <w:sz w:val="26"/>
          <w:szCs w:val="26"/>
        </w:rPr>
        <w:softHyphen/>
      </w:r>
      <w:r>
        <w:rPr>
          <w:rFonts w:ascii="Times New Roman" w:hAnsi="Times New Roman"/>
          <w:sz w:val="26"/>
          <w:szCs w:val="26"/>
        </w:rPr>
        <w:t xml:space="preserve">Бондаревский сельсовет </w:t>
      </w:r>
      <w:r w:rsidRPr="00220070">
        <w:rPr>
          <w:rFonts w:ascii="Times New Roman" w:hAnsi="Times New Roman"/>
          <w:sz w:val="26"/>
          <w:szCs w:val="26"/>
        </w:rPr>
        <w:t xml:space="preserve">(далее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w:t>
      </w:r>
      <w:r w:rsidRPr="00220070">
        <w:rPr>
          <w:rFonts w:ascii="Times New Roman" w:hAnsi="Times New Roman"/>
          <w:sz w:val="26"/>
          <w:szCs w:val="26"/>
        </w:rPr>
        <w:softHyphen/>
      </w:r>
      <w:r w:rsidRPr="00220070">
        <w:rPr>
          <w:rFonts w:ascii="Times New Roman" w:hAnsi="Times New Roman"/>
          <w:sz w:val="26"/>
          <w:szCs w:val="26"/>
        </w:rPr>
        <w:softHyphen/>
      </w:r>
      <w:r w:rsidRPr="00220070">
        <w:rPr>
          <w:rFonts w:ascii="Times New Roman" w:hAnsi="Times New Roman"/>
          <w:sz w:val="26"/>
          <w:szCs w:val="26"/>
        </w:rPr>
        <w:softHyphen/>
      </w:r>
      <w:r>
        <w:rPr>
          <w:rFonts w:ascii="Times New Roman" w:hAnsi="Times New Roman"/>
          <w:sz w:val="26"/>
          <w:szCs w:val="26"/>
        </w:rPr>
        <w:t>Бондаревский сельсовет</w:t>
      </w:r>
      <w:r w:rsidRPr="00220070">
        <w:rPr>
          <w:rFonts w:ascii="Times New Roman" w:hAnsi="Times New Roman"/>
          <w:sz w:val="26"/>
          <w:szCs w:val="26"/>
        </w:rPr>
        <w:t xml:space="preserve"> (далее - Администрация), а также порядок взаимодействия между структурными подразделениями и должностными лицами Администрации муниципального образования.</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xml:space="preserve">1.2. Муниципальную функцию по осуществлению муниципального контроля в области торговой деятельности на территории муниципального образования </w:t>
      </w:r>
      <w:r w:rsidRPr="00220070">
        <w:rPr>
          <w:rFonts w:ascii="Times New Roman" w:hAnsi="Times New Roman"/>
          <w:sz w:val="26"/>
          <w:szCs w:val="26"/>
        </w:rPr>
        <w:softHyphen/>
      </w:r>
      <w:r w:rsidRPr="00220070">
        <w:rPr>
          <w:rFonts w:ascii="Times New Roman" w:hAnsi="Times New Roman"/>
          <w:sz w:val="26"/>
          <w:szCs w:val="26"/>
        </w:rPr>
        <w:softHyphen/>
      </w:r>
      <w:r w:rsidRPr="00220070">
        <w:rPr>
          <w:rFonts w:ascii="Times New Roman" w:hAnsi="Times New Roman"/>
          <w:sz w:val="26"/>
          <w:szCs w:val="26"/>
        </w:rPr>
        <w:softHyphen/>
      </w:r>
      <w:r>
        <w:rPr>
          <w:rFonts w:ascii="Times New Roman" w:hAnsi="Times New Roman"/>
          <w:sz w:val="26"/>
          <w:szCs w:val="26"/>
        </w:rPr>
        <w:t>Бондаревский сельсовет</w:t>
      </w:r>
      <w:r w:rsidRPr="00220070">
        <w:rPr>
          <w:rFonts w:ascii="Times New Roman" w:hAnsi="Times New Roman"/>
          <w:sz w:val="26"/>
          <w:szCs w:val="26"/>
        </w:rPr>
        <w:t xml:space="preserve"> (далее - муниципальная функция) исполняет Администрация (далее - орган муниципального контроля).</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xml:space="preserve">Перечень должностных лиц, уполномоченных осуществлять муниципальный контроль, являющихся муниципальными инспекторами (далее - уполномоченные должностные лица), определяется распоряжением Администрации </w:t>
      </w:r>
      <w:r w:rsidRPr="00220070">
        <w:rPr>
          <w:rFonts w:ascii="Times New Roman" w:hAnsi="Times New Roman"/>
          <w:sz w:val="26"/>
          <w:szCs w:val="26"/>
        </w:rPr>
        <w:softHyphen/>
      </w:r>
      <w:r w:rsidRPr="00220070">
        <w:rPr>
          <w:rFonts w:ascii="Times New Roman" w:hAnsi="Times New Roman"/>
          <w:sz w:val="26"/>
          <w:szCs w:val="26"/>
        </w:rPr>
        <w:softHyphen/>
      </w:r>
      <w:r w:rsidRPr="00220070">
        <w:rPr>
          <w:rFonts w:ascii="Times New Roman" w:hAnsi="Times New Roman"/>
          <w:sz w:val="26"/>
          <w:szCs w:val="26"/>
        </w:rPr>
        <w:softHyphen/>
      </w:r>
      <w:r>
        <w:rPr>
          <w:rFonts w:ascii="Times New Roman" w:hAnsi="Times New Roman"/>
          <w:sz w:val="26"/>
          <w:szCs w:val="26"/>
        </w:rPr>
        <w:t>Бондаревского сельсовета</w:t>
      </w:r>
      <w:r w:rsidRPr="00220070">
        <w:rPr>
          <w:rFonts w:ascii="Times New Roman" w:hAnsi="Times New Roman"/>
          <w:sz w:val="26"/>
          <w:szCs w:val="26"/>
        </w:rPr>
        <w:t>.</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xml:space="preserve">Органом Администрации, уполномоченным на осуществление муниципального контроля в области торговой деятельности, является управление </w:t>
      </w:r>
      <w:r w:rsidRPr="00220070">
        <w:rPr>
          <w:rFonts w:ascii="Times New Roman" w:hAnsi="Times New Roman"/>
          <w:sz w:val="26"/>
          <w:szCs w:val="26"/>
        </w:rPr>
        <w:softHyphen/>
      </w:r>
      <w:r w:rsidRPr="00220070">
        <w:rPr>
          <w:rFonts w:ascii="Times New Roman" w:hAnsi="Times New Roman"/>
          <w:sz w:val="26"/>
          <w:szCs w:val="26"/>
        </w:rPr>
        <w:softHyphen/>
      </w:r>
      <w:r w:rsidRPr="00220070">
        <w:rPr>
          <w:rFonts w:ascii="Times New Roman" w:hAnsi="Times New Roman"/>
          <w:sz w:val="26"/>
          <w:szCs w:val="26"/>
        </w:rPr>
        <w:softHyphen/>
      </w:r>
      <w:r>
        <w:rPr>
          <w:rFonts w:ascii="Times New Roman" w:hAnsi="Times New Roman"/>
          <w:sz w:val="26"/>
          <w:szCs w:val="26"/>
        </w:rPr>
        <w:t xml:space="preserve"> Бондаревский сельсовет</w:t>
      </w:r>
      <w:r w:rsidRPr="00220070">
        <w:rPr>
          <w:rFonts w:ascii="Times New Roman" w:hAnsi="Times New Roman"/>
          <w:sz w:val="26"/>
          <w:szCs w:val="26"/>
        </w:rPr>
        <w:t>.</w:t>
      </w:r>
    </w:p>
    <w:p w:rsidR="00FB04DF" w:rsidRPr="00220070" w:rsidRDefault="00FB04DF" w:rsidP="00220070">
      <w:pPr>
        <w:spacing w:before="300" w:after="1" w:line="240" w:lineRule="atLeast"/>
        <w:ind w:firstLine="540"/>
        <w:jc w:val="both"/>
        <w:rPr>
          <w:rFonts w:ascii="Times New Roman" w:hAnsi="Times New Roman"/>
          <w:sz w:val="26"/>
          <w:szCs w:val="26"/>
        </w:rPr>
      </w:pPr>
      <w:r w:rsidRPr="00220070">
        <w:rPr>
          <w:rFonts w:ascii="Times New Roman" w:hAnsi="Times New Roman"/>
          <w:sz w:val="26"/>
          <w:szCs w:val="26"/>
        </w:rPr>
        <w:t xml:space="preserve">1.3. Предметом муниципального контроля в области торговой деятельности является организация и проведение проверок соблюдения юридическими лицами, </w:t>
      </w:r>
      <w:r w:rsidRPr="00220070">
        <w:rPr>
          <w:rFonts w:ascii="Times New Roman" w:hAnsi="Times New Roman"/>
          <w:sz w:val="26"/>
          <w:szCs w:val="26"/>
        </w:rPr>
        <w:lastRenderedPageBreak/>
        <w:t xml:space="preserve">индивидуальными предпринимателями и гражданами обязательных требований, установленных законодательством в области торговой деятельности на территории муниципального образования </w:t>
      </w:r>
      <w:r w:rsidRPr="00220070">
        <w:rPr>
          <w:rFonts w:ascii="Times New Roman" w:hAnsi="Times New Roman"/>
          <w:sz w:val="26"/>
          <w:szCs w:val="26"/>
        </w:rPr>
        <w:softHyphen/>
      </w:r>
      <w:r w:rsidRPr="00220070">
        <w:rPr>
          <w:rFonts w:ascii="Times New Roman" w:hAnsi="Times New Roman"/>
          <w:sz w:val="26"/>
          <w:szCs w:val="26"/>
        </w:rPr>
        <w:softHyphen/>
      </w:r>
      <w:r w:rsidRPr="00220070">
        <w:rPr>
          <w:rFonts w:ascii="Times New Roman" w:hAnsi="Times New Roman"/>
          <w:sz w:val="26"/>
          <w:szCs w:val="26"/>
        </w:rPr>
        <w:softHyphen/>
      </w:r>
      <w:r>
        <w:rPr>
          <w:rFonts w:ascii="Times New Roman" w:hAnsi="Times New Roman"/>
          <w:sz w:val="26"/>
          <w:szCs w:val="26"/>
        </w:rPr>
        <w:t xml:space="preserve"> Бондаревский сельсовет</w:t>
      </w:r>
      <w:r w:rsidRPr="00220070">
        <w:rPr>
          <w:rFonts w:ascii="Times New Roman" w:hAnsi="Times New Roman"/>
          <w:sz w:val="26"/>
          <w:szCs w:val="26"/>
        </w:rPr>
        <w:t>.</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1.4. Уполномоченные должностные лица в порядке, установленном законодательством Российской Федерации, имеют право:</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1.4.1.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1.4.2.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1.4.3. направлять результаты проверки по выявленным нарушениям в орган, уполномоченный возбуждать дела об административных правонарушениях;</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xml:space="preserve">1.4.4. выдавать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9" w:history="1">
        <w:r w:rsidRPr="00220070">
          <w:rPr>
            <w:rFonts w:ascii="Times New Roman" w:hAnsi="Times New Roman"/>
            <w:color w:val="0000FF"/>
            <w:sz w:val="26"/>
            <w:szCs w:val="26"/>
          </w:rPr>
          <w:t>частями 5</w:t>
        </w:r>
      </w:hyperlink>
      <w:r w:rsidRPr="00220070">
        <w:rPr>
          <w:rFonts w:ascii="Times New Roman" w:hAnsi="Times New Roman"/>
          <w:sz w:val="26"/>
          <w:szCs w:val="26"/>
        </w:rPr>
        <w:t xml:space="preserve"> - </w:t>
      </w:r>
      <w:hyperlink r:id="rId10" w:history="1">
        <w:r w:rsidRPr="00220070">
          <w:rPr>
            <w:rFonts w:ascii="Times New Roman" w:hAnsi="Times New Roman"/>
            <w:color w:val="0000FF"/>
            <w:sz w:val="26"/>
            <w:szCs w:val="26"/>
          </w:rPr>
          <w:t>7 ст. 8.2</w:t>
        </w:r>
      </w:hyperlink>
      <w:r w:rsidRPr="00220070">
        <w:rPr>
          <w:rFonts w:ascii="Times New Roman" w:hAnsi="Times New Roman"/>
          <w:sz w:val="26"/>
          <w:szCs w:val="2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если иной порядок не установлен федеральным законом.</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1.5. Уполномоченные должностные лица в порядке, установленном законодательством Российской Федерации, обязаны:</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1.5.1.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1.5.2.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1.5.3. проводить проверку на основании расп</w:t>
      </w:r>
      <w:r>
        <w:rPr>
          <w:rFonts w:ascii="Times New Roman" w:hAnsi="Times New Roman"/>
          <w:sz w:val="26"/>
          <w:szCs w:val="26"/>
        </w:rPr>
        <w:t xml:space="preserve">оряжения Главы администрации </w:t>
      </w:r>
      <w:r>
        <w:rPr>
          <w:rFonts w:ascii="Times New Roman" w:hAnsi="Times New Roman"/>
          <w:sz w:val="26"/>
          <w:szCs w:val="26"/>
        </w:rPr>
        <w:softHyphen/>
      </w:r>
      <w:r>
        <w:rPr>
          <w:rFonts w:ascii="Times New Roman" w:hAnsi="Times New Roman"/>
          <w:sz w:val="26"/>
          <w:szCs w:val="26"/>
        </w:rPr>
        <w:softHyphen/>
        <w:t>Бондаревского сельсовета</w:t>
      </w:r>
      <w:r w:rsidRPr="00220070">
        <w:rPr>
          <w:rFonts w:ascii="Times New Roman" w:hAnsi="Times New Roman"/>
          <w:sz w:val="26"/>
          <w:szCs w:val="26"/>
        </w:rPr>
        <w:t xml:space="preserve"> о проведении проверки;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xml:space="preserve">1.5.4.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и в случае, предусмотренном </w:t>
      </w:r>
      <w:hyperlink r:id="rId11" w:history="1">
        <w:r w:rsidRPr="00220070">
          <w:rPr>
            <w:rFonts w:ascii="Times New Roman" w:hAnsi="Times New Roman"/>
            <w:color w:val="0000FF"/>
            <w:sz w:val="26"/>
            <w:szCs w:val="26"/>
          </w:rPr>
          <w:t>частью 5 статьи 10</w:t>
        </w:r>
      </w:hyperlink>
      <w:r w:rsidRPr="00220070">
        <w:rPr>
          <w:rFonts w:ascii="Times New Roman" w:hAnsi="Times New Roman"/>
          <w:sz w:val="26"/>
          <w:szCs w:val="26"/>
        </w:rPr>
        <w:t xml:space="preserve"> Федерального закона от 26.12.2008 № 294-ФЗ;</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xml:space="preserve">1.5.5.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присутствовать </w:t>
      </w:r>
      <w:r w:rsidRPr="00220070">
        <w:rPr>
          <w:rFonts w:ascii="Times New Roman" w:hAnsi="Times New Roman"/>
          <w:sz w:val="26"/>
          <w:szCs w:val="26"/>
        </w:rPr>
        <w:lastRenderedPageBreak/>
        <w:t>при проведении проверки и давать разъяснения по вопросам, относящимся к предмету проверки;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1.5.6.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1.5.7. знакомить руководителя, иное должностное лицо или уполномоченного представителя юридического лица, индивидуального предпринимателя, гражданина, его уполномоченного представителя с результатами проверки;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1.5.8.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1.5.9.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1.5.10. соблюдать сроки проведения проверки, установленные федеральным законодательством;</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1.5.11.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1.5.12.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1.5.13. осуществлять запись о проведенной проверке в журнале учета проверок.</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1.6. Лицами, в отношении которых исполняется муниципальная функция, являются юридические лица, индивидуальные предприниматели, граждане,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1.7. Лица, в отношении которых исполняется муниципальная функция, имеют право:</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lastRenderedPageBreak/>
        <w:t>1.7.1. непосредственно присутствовать при проведении проверки, давать объяснения по вопросам, относящимся к предмету проверки;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1.7.2. получать от уполномоченных должностных лиц, осуществляющих проверку, информацию, которая относится к предмету проверки;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1.7.3.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осуществляющих проверку;</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1.7.4. обжаловать действия (бездействие) уполномоченных должностных лиц, осуществляющих проверку, в административном и (или) судебном порядке в соответствии с законодательством Российской Федерации;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xml:space="preserve">1.7.5. вести журнал регистрации актов проверок Администрации муниципального образования </w:t>
      </w:r>
      <w:r w:rsidRPr="00220070">
        <w:rPr>
          <w:rFonts w:ascii="Times New Roman" w:hAnsi="Times New Roman"/>
          <w:sz w:val="26"/>
          <w:szCs w:val="26"/>
        </w:rPr>
        <w:softHyphen/>
      </w:r>
      <w:r w:rsidRPr="00220070">
        <w:rPr>
          <w:rFonts w:ascii="Times New Roman" w:hAnsi="Times New Roman"/>
          <w:sz w:val="26"/>
          <w:szCs w:val="26"/>
        </w:rPr>
        <w:softHyphen/>
      </w:r>
      <w:r w:rsidRPr="00220070">
        <w:rPr>
          <w:rFonts w:ascii="Times New Roman" w:hAnsi="Times New Roman"/>
          <w:sz w:val="26"/>
          <w:szCs w:val="26"/>
        </w:rPr>
        <w:softHyphen/>
      </w:r>
      <w:r>
        <w:rPr>
          <w:rFonts w:ascii="Times New Roman" w:hAnsi="Times New Roman"/>
          <w:sz w:val="26"/>
          <w:szCs w:val="26"/>
        </w:rPr>
        <w:t>Бондаревский сельсовет</w:t>
      </w:r>
      <w:r w:rsidRPr="00220070">
        <w:rPr>
          <w:rFonts w:ascii="Times New Roman" w:hAnsi="Times New Roman"/>
          <w:sz w:val="26"/>
          <w:szCs w:val="26"/>
        </w:rPr>
        <w:t>, если в качестве лиц, в отношении которых исполняется муниципальная функция, выступают юридические лица, индивидуальные предприниматели, граждане, по установленной настоящим Административным регламентом форме;</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1.7.6. осуществлять иные права, предусмотренные законодательством Российской Федерации.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1.8. Лица, в отношении которых исполняется муниципальная функция, обязаны:</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1.8.1.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установленных муниципальными правовыми актами;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1.8.2. предоставлять уполномоченным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1.8.3. обеспечивать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xml:space="preserve">1.9. По результатам проверки должностными лицами Уполномоченного органа, проводящими проверку, составляется акт проверки по форме установленной Администрацией муниципального образования </w:t>
      </w:r>
      <w:r w:rsidRPr="00220070">
        <w:rPr>
          <w:rFonts w:ascii="Times New Roman" w:hAnsi="Times New Roman"/>
          <w:sz w:val="26"/>
          <w:szCs w:val="26"/>
        </w:rPr>
        <w:softHyphen/>
      </w:r>
      <w:r w:rsidRPr="00220070">
        <w:rPr>
          <w:rFonts w:ascii="Times New Roman" w:hAnsi="Times New Roman"/>
          <w:sz w:val="26"/>
          <w:szCs w:val="26"/>
        </w:rPr>
        <w:softHyphen/>
      </w:r>
      <w:r w:rsidRPr="00220070">
        <w:rPr>
          <w:rFonts w:ascii="Times New Roman" w:hAnsi="Times New Roman"/>
          <w:sz w:val="26"/>
          <w:szCs w:val="26"/>
        </w:rPr>
        <w:softHyphen/>
      </w:r>
      <w:r>
        <w:rPr>
          <w:rFonts w:ascii="Times New Roman" w:hAnsi="Times New Roman"/>
          <w:sz w:val="26"/>
          <w:szCs w:val="26"/>
        </w:rPr>
        <w:t>Бондаревский сельсовет</w:t>
      </w:r>
      <w:r w:rsidRPr="00220070">
        <w:rPr>
          <w:rFonts w:ascii="Times New Roman" w:hAnsi="Times New Roman"/>
          <w:sz w:val="26"/>
          <w:szCs w:val="26"/>
        </w:rPr>
        <w:t>.</w:t>
      </w:r>
    </w:p>
    <w:p w:rsidR="00FB04DF" w:rsidRPr="00220070" w:rsidRDefault="00FB04DF" w:rsidP="00220070">
      <w:pPr>
        <w:spacing w:after="1" w:line="240" w:lineRule="atLeast"/>
        <w:ind w:firstLine="540"/>
        <w:jc w:val="both"/>
        <w:rPr>
          <w:rFonts w:ascii="Times New Roman" w:hAnsi="Times New Roman"/>
          <w:sz w:val="26"/>
          <w:szCs w:val="26"/>
        </w:rPr>
      </w:pPr>
    </w:p>
    <w:p w:rsidR="00FB04DF" w:rsidRPr="00220070" w:rsidRDefault="00FB04DF" w:rsidP="00220070">
      <w:pPr>
        <w:spacing w:after="1" w:line="240" w:lineRule="atLeast"/>
        <w:jc w:val="center"/>
        <w:outlineLvl w:val="1"/>
        <w:rPr>
          <w:rFonts w:ascii="Times New Roman" w:hAnsi="Times New Roman"/>
          <w:sz w:val="26"/>
          <w:szCs w:val="26"/>
        </w:rPr>
      </w:pPr>
      <w:r w:rsidRPr="00220070">
        <w:rPr>
          <w:rFonts w:ascii="Times New Roman" w:hAnsi="Times New Roman"/>
          <w:b/>
          <w:sz w:val="26"/>
          <w:szCs w:val="26"/>
        </w:rPr>
        <w:t>Раздел II. ТРЕБОВАНИЯ К ПОРЯДКУ ИСПОЛНЕНИЯ</w:t>
      </w:r>
    </w:p>
    <w:p w:rsidR="00FB04DF" w:rsidRPr="00220070" w:rsidRDefault="00FB04DF" w:rsidP="00220070">
      <w:pPr>
        <w:spacing w:after="1" w:line="240" w:lineRule="atLeast"/>
        <w:jc w:val="center"/>
        <w:rPr>
          <w:rFonts w:ascii="Times New Roman" w:hAnsi="Times New Roman"/>
          <w:sz w:val="26"/>
          <w:szCs w:val="26"/>
        </w:rPr>
      </w:pPr>
      <w:r w:rsidRPr="00220070">
        <w:rPr>
          <w:rFonts w:ascii="Times New Roman" w:hAnsi="Times New Roman"/>
          <w:b/>
          <w:sz w:val="26"/>
          <w:szCs w:val="26"/>
        </w:rPr>
        <w:t>МУНИЦИПАЛЬНОЙ ФУНКЦИИ</w:t>
      </w:r>
    </w:p>
    <w:p w:rsidR="00FB04DF" w:rsidRPr="00220070" w:rsidRDefault="00FB04DF" w:rsidP="00220070">
      <w:pPr>
        <w:spacing w:after="1" w:line="240" w:lineRule="atLeast"/>
        <w:ind w:firstLine="540"/>
        <w:jc w:val="both"/>
        <w:rPr>
          <w:rFonts w:ascii="Times New Roman" w:hAnsi="Times New Roman"/>
          <w:sz w:val="26"/>
          <w:szCs w:val="26"/>
        </w:rPr>
      </w:pPr>
    </w:p>
    <w:p w:rsidR="00FB04DF" w:rsidRPr="00220070" w:rsidRDefault="00FB04DF" w:rsidP="00220070">
      <w:pPr>
        <w:spacing w:after="1" w:line="240" w:lineRule="atLeast"/>
        <w:ind w:firstLine="540"/>
        <w:jc w:val="both"/>
        <w:rPr>
          <w:rFonts w:ascii="Times New Roman" w:hAnsi="Times New Roman"/>
          <w:sz w:val="26"/>
          <w:szCs w:val="26"/>
        </w:rPr>
      </w:pPr>
      <w:bookmarkStart w:id="2" w:name="P87"/>
      <w:bookmarkEnd w:id="2"/>
      <w:r w:rsidRPr="00220070">
        <w:rPr>
          <w:rFonts w:ascii="Times New Roman" w:hAnsi="Times New Roman"/>
          <w:sz w:val="26"/>
          <w:szCs w:val="26"/>
        </w:rPr>
        <w:t>2.1. Порядок информирования об исполнении муниципальной функции.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lastRenderedPageBreak/>
        <w:t>2.1.1. Информация о месте нахождения и графике работы Администрации: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Адрес места нахождения Администрации: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xml:space="preserve">- </w:t>
      </w:r>
      <w:r>
        <w:rPr>
          <w:rFonts w:ascii="Times New Roman" w:hAnsi="Times New Roman"/>
          <w:sz w:val="26"/>
          <w:szCs w:val="26"/>
        </w:rPr>
        <w:t>655784, Республика Хакасия, Бейский район, с. Бондарево ,ул.50 лет Октября , д.4А</w:t>
      </w:r>
      <w:r w:rsidRPr="00220070">
        <w:rPr>
          <w:rFonts w:ascii="Times New Roman" w:hAnsi="Times New Roman"/>
          <w:sz w:val="26"/>
          <w:szCs w:val="26"/>
        </w:rPr>
        <w:t>;</w:t>
      </w:r>
    </w:p>
    <w:p w:rsidR="00FB04DF" w:rsidRPr="00220070" w:rsidRDefault="00FB04DF" w:rsidP="00220070">
      <w:pPr>
        <w:spacing w:before="240" w:after="1" w:line="240" w:lineRule="atLeast"/>
        <w:ind w:firstLine="540"/>
        <w:jc w:val="both"/>
        <w:rPr>
          <w:rFonts w:ascii="Times New Roman" w:hAnsi="Times New Roman"/>
          <w:sz w:val="26"/>
          <w:szCs w:val="26"/>
        </w:rPr>
      </w:pPr>
      <w:r>
        <w:rPr>
          <w:rFonts w:ascii="Times New Roman" w:hAnsi="Times New Roman"/>
          <w:sz w:val="26"/>
          <w:szCs w:val="26"/>
        </w:rPr>
        <w:t xml:space="preserve">- Адрес электронной почты: </w:t>
      </w:r>
      <w:r>
        <w:rPr>
          <w:rFonts w:ascii="Times New Roman" w:hAnsi="Times New Roman"/>
          <w:sz w:val="26"/>
          <w:szCs w:val="26"/>
          <w:lang w:val="en-US"/>
        </w:rPr>
        <w:t>bondarevo</w:t>
      </w:r>
      <w:r w:rsidRPr="00C259E1">
        <w:rPr>
          <w:rFonts w:ascii="Times New Roman" w:hAnsi="Times New Roman"/>
          <w:sz w:val="26"/>
          <w:szCs w:val="26"/>
        </w:rPr>
        <w:t>-</w:t>
      </w:r>
      <w:r>
        <w:rPr>
          <w:rFonts w:ascii="Times New Roman" w:hAnsi="Times New Roman"/>
          <w:sz w:val="26"/>
          <w:szCs w:val="26"/>
          <w:lang w:val="en-US"/>
        </w:rPr>
        <w:t>celo</w:t>
      </w:r>
      <w:r w:rsidRPr="00C259E1">
        <w:rPr>
          <w:rFonts w:ascii="Times New Roman" w:hAnsi="Times New Roman"/>
          <w:sz w:val="26"/>
          <w:szCs w:val="26"/>
        </w:rPr>
        <w:t>@</w:t>
      </w:r>
      <w:r>
        <w:rPr>
          <w:rFonts w:ascii="Times New Roman" w:hAnsi="Times New Roman"/>
          <w:sz w:val="26"/>
          <w:szCs w:val="26"/>
          <w:lang w:val="en-US"/>
        </w:rPr>
        <w:t>mail</w:t>
      </w:r>
      <w:r w:rsidRPr="00C259E1">
        <w:rPr>
          <w:rFonts w:ascii="Times New Roman" w:hAnsi="Times New Roman"/>
          <w:sz w:val="26"/>
          <w:szCs w:val="26"/>
        </w:rPr>
        <w:t>.</w:t>
      </w:r>
      <w:r>
        <w:rPr>
          <w:rFonts w:ascii="Times New Roman" w:hAnsi="Times New Roman"/>
          <w:sz w:val="26"/>
          <w:szCs w:val="26"/>
          <w:lang w:val="en-US"/>
        </w:rPr>
        <w:t>ru</w:t>
      </w:r>
      <w:r w:rsidRPr="00220070">
        <w:rPr>
          <w:rFonts w:ascii="Times New Roman" w:hAnsi="Times New Roman"/>
          <w:sz w:val="26"/>
          <w:szCs w:val="26"/>
        </w:rPr>
        <w:t>;</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xml:space="preserve">- График работы: понедельник - </w:t>
      </w:r>
      <w:r>
        <w:rPr>
          <w:rFonts w:ascii="Times New Roman" w:hAnsi="Times New Roman"/>
          <w:sz w:val="26"/>
          <w:szCs w:val="26"/>
        </w:rPr>
        <w:t>четверг</w:t>
      </w:r>
      <w:r w:rsidRPr="00220070">
        <w:rPr>
          <w:rFonts w:ascii="Times New Roman" w:hAnsi="Times New Roman"/>
          <w:sz w:val="26"/>
          <w:szCs w:val="26"/>
        </w:rPr>
        <w:t xml:space="preserve">: с 8.00 до </w:t>
      </w:r>
      <w:r>
        <w:rPr>
          <w:rFonts w:ascii="Times New Roman" w:hAnsi="Times New Roman"/>
          <w:sz w:val="26"/>
          <w:szCs w:val="26"/>
        </w:rPr>
        <w:t>16</w:t>
      </w:r>
      <w:r w:rsidRPr="00220070">
        <w:rPr>
          <w:rFonts w:ascii="Times New Roman" w:hAnsi="Times New Roman"/>
          <w:sz w:val="26"/>
          <w:szCs w:val="26"/>
        </w:rPr>
        <w:t>.</w:t>
      </w:r>
      <w:r>
        <w:rPr>
          <w:rFonts w:ascii="Times New Roman" w:hAnsi="Times New Roman"/>
          <w:sz w:val="26"/>
          <w:szCs w:val="26"/>
        </w:rPr>
        <w:t>15</w:t>
      </w:r>
      <w:r w:rsidRPr="00220070">
        <w:rPr>
          <w:rFonts w:ascii="Times New Roman" w:hAnsi="Times New Roman"/>
          <w:sz w:val="26"/>
          <w:szCs w:val="26"/>
        </w:rPr>
        <w:t xml:space="preserve">, перерыв: с 12.00 до </w:t>
      </w:r>
      <w:r w:rsidRPr="004D0A42">
        <w:rPr>
          <w:rFonts w:ascii="Times New Roman" w:hAnsi="Times New Roman"/>
          <w:sz w:val="26"/>
          <w:szCs w:val="26"/>
        </w:rPr>
        <w:t>13.00</w:t>
      </w:r>
      <w:r w:rsidRPr="00220070">
        <w:rPr>
          <w:rFonts w:ascii="Times New Roman" w:hAnsi="Times New Roman"/>
          <w:sz w:val="26"/>
          <w:szCs w:val="26"/>
        </w:rPr>
        <w:t xml:space="preserve">, </w:t>
      </w:r>
      <w:r>
        <w:rPr>
          <w:rFonts w:ascii="Times New Roman" w:hAnsi="Times New Roman"/>
          <w:sz w:val="26"/>
          <w:szCs w:val="26"/>
        </w:rPr>
        <w:t xml:space="preserve">пятница с 08.00 до 14.00, </w:t>
      </w:r>
      <w:r w:rsidRPr="00220070">
        <w:rPr>
          <w:rFonts w:ascii="Times New Roman" w:hAnsi="Times New Roman"/>
          <w:sz w:val="26"/>
          <w:szCs w:val="26"/>
        </w:rPr>
        <w:t>выходные дни - суббота, воскресенье;</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Управление торговли, потребительск</w:t>
      </w:r>
      <w:r>
        <w:rPr>
          <w:rFonts w:ascii="Times New Roman" w:hAnsi="Times New Roman"/>
          <w:sz w:val="26"/>
          <w:szCs w:val="26"/>
        </w:rPr>
        <w:t>ого рынка и услуг Администрации Бондаревского сельсовета</w:t>
      </w:r>
      <w:r w:rsidRPr="00220070">
        <w:rPr>
          <w:rFonts w:ascii="Times New Roman" w:hAnsi="Times New Roman"/>
          <w:sz w:val="26"/>
          <w:szCs w:val="26"/>
        </w:rPr>
        <w:t xml:space="preserve">, контактный телефон (телефон для справок): </w:t>
      </w:r>
      <w:r>
        <w:rPr>
          <w:rFonts w:ascii="Times New Roman" w:hAnsi="Times New Roman"/>
          <w:sz w:val="26"/>
          <w:szCs w:val="26"/>
        </w:rPr>
        <w:t>8-39044-3-95-93</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2.1.2. Информация по вопросам исполнения муниципальной функции, а также о ходе исполнения муниципальной функции гражданам, юридическим лицам, индивидуальным предпринимателям, органам государственной власти, органам местного самоуправления предоставляется:</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xml:space="preserve">- на информационных стендах, размещаемых в помещении Администрации </w:t>
      </w:r>
      <w:r>
        <w:rPr>
          <w:rFonts w:ascii="Times New Roman" w:hAnsi="Times New Roman"/>
          <w:sz w:val="26"/>
          <w:szCs w:val="26"/>
        </w:rPr>
        <w:t>Бондаревского сельсовета</w:t>
      </w:r>
      <w:r w:rsidRPr="00220070">
        <w:rPr>
          <w:rFonts w:ascii="Times New Roman" w:hAnsi="Times New Roman"/>
          <w:sz w:val="26"/>
          <w:szCs w:val="26"/>
        </w:rPr>
        <w:t>;</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путем устного или письменного информирования, в том числе с использованием электронной почты Администрации.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2.1.3. При информировании по вопросам исполнения муниципальной функции в устной форме работник, осуществляющий информирование, подробно, при необходимости со ссылками на соответствующие нормативные правовые акты, в вежливой форме дает ответ на поставленные вопросы. При информировании по телефону ответ на телефонный звонок содержит информацию о фамилии, имени, отчестве (последнее – при наличии) и должности работника, принявшего телефонный звонок.</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В случае если для ответа по вопросам исполнения муниципальной функции, поступившим в орган муниципального контроля в устной форме, требуется продолжительное время, работник, осуществляющий информирование, предлагает заявителю обратиться за необходимой информацией в письменной форме, в том числе в форме электронного документа, либо назначает другое удобное для заявителя время для консультирования с учетом графика работы.</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xml:space="preserve">Информирование по вопросам исполнения муниципальной функции в письменной форме, в том числе в форме электронного документа, осуществляется в порядке, установленном Федеральным </w:t>
      </w:r>
      <w:hyperlink r:id="rId12" w:history="1">
        <w:r w:rsidRPr="00220070">
          <w:rPr>
            <w:rFonts w:ascii="Times New Roman" w:hAnsi="Times New Roman"/>
            <w:color w:val="0000FF"/>
            <w:sz w:val="26"/>
            <w:szCs w:val="26"/>
          </w:rPr>
          <w:t>законом</w:t>
        </w:r>
      </w:hyperlink>
      <w:r w:rsidRPr="00220070">
        <w:rPr>
          <w:rFonts w:ascii="Times New Roman" w:hAnsi="Times New Roman"/>
          <w:sz w:val="26"/>
          <w:szCs w:val="26"/>
        </w:rPr>
        <w:t xml:space="preserve"> «О порядке рассмотрения обращений граждан Российской Федерации».</w:t>
      </w:r>
    </w:p>
    <w:p w:rsidR="00FB04DF" w:rsidRPr="00220070" w:rsidRDefault="00FB04DF" w:rsidP="004D0A42">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xml:space="preserve">2.1.4. Информация, размещаемая на официальном сайте муниципального образования </w:t>
      </w:r>
      <w:r>
        <w:rPr>
          <w:rFonts w:ascii="Times New Roman" w:hAnsi="Times New Roman"/>
          <w:sz w:val="26"/>
          <w:szCs w:val="26"/>
        </w:rPr>
        <w:t>Бондаревский сельсовет</w:t>
      </w:r>
      <w:r w:rsidRPr="00220070">
        <w:rPr>
          <w:rFonts w:ascii="Times New Roman" w:hAnsi="Times New Roman"/>
          <w:sz w:val="26"/>
          <w:szCs w:val="26"/>
        </w:rPr>
        <w:t>, должна содержать:</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адрес Администрации</w:t>
      </w:r>
      <w:r>
        <w:rPr>
          <w:rFonts w:ascii="Times New Roman" w:hAnsi="Times New Roman"/>
          <w:sz w:val="26"/>
          <w:szCs w:val="26"/>
        </w:rPr>
        <w:t xml:space="preserve">  Бондаревского сельсовета</w:t>
      </w:r>
      <w:r w:rsidRPr="00220070">
        <w:rPr>
          <w:rFonts w:ascii="Times New Roman" w:hAnsi="Times New Roman"/>
          <w:sz w:val="26"/>
          <w:szCs w:val="26"/>
        </w:rPr>
        <w:t>;</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lastRenderedPageBreak/>
        <w:t>- график работы;</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адрес электронной почты Администрации и Управления;</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номера телефонов, по которым осуществляется информирование по вопросам исполнения муниципальной функции;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текст настоящего Регламента.</w:t>
      </w:r>
    </w:p>
    <w:p w:rsidR="00FB04DF" w:rsidRPr="00220070" w:rsidRDefault="00FB04DF" w:rsidP="00220070">
      <w:pPr>
        <w:spacing w:before="240" w:after="1" w:line="240" w:lineRule="atLeast"/>
        <w:ind w:firstLine="540"/>
        <w:jc w:val="both"/>
        <w:rPr>
          <w:rFonts w:ascii="Times New Roman" w:hAnsi="Times New Roman"/>
          <w:sz w:val="26"/>
          <w:szCs w:val="26"/>
        </w:rPr>
      </w:pPr>
      <w:bookmarkStart w:id="3" w:name="P110"/>
      <w:bookmarkEnd w:id="3"/>
      <w:r w:rsidRPr="00220070">
        <w:rPr>
          <w:rFonts w:ascii="Times New Roman" w:hAnsi="Times New Roman"/>
          <w:sz w:val="26"/>
          <w:szCs w:val="26"/>
        </w:rPr>
        <w:t>2.2. Срок проведения плановой проверки составляет не более чем 15 рабочих дней со дня начала ее проведения. В отношении субъектов малого предпринимательства общий срок проведения плановых выездных проверок не может превышать 40 часов для малого предприятия и 10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10 рабочих дней, в отношении малых предприятий не более чем на 40 часов, и не более чем на 10 часов в отношении микропредприятий.</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xml:space="preserve">Внеплановые проверки проводятся по согласованию с органами прокуратуры в порядке, установленном Федеральным </w:t>
      </w:r>
      <w:hyperlink r:id="rId13" w:history="1">
        <w:r w:rsidRPr="00220070">
          <w:rPr>
            <w:rFonts w:ascii="Times New Roman" w:hAnsi="Times New Roman"/>
            <w:color w:val="0000FF"/>
            <w:sz w:val="26"/>
            <w:szCs w:val="26"/>
          </w:rPr>
          <w:t>законом</w:t>
        </w:r>
      </w:hyperlink>
      <w:r w:rsidRPr="00220070">
        <w:rPr>
          <w:rFonts w:ascii="Times New Roman" w:hAnsi="Times New Roman"/>
          <w:sz w:val="26"/>
          <w:szCs w:val="26"/>
        </w:rPr>
        <w:t xml:space="preserve"> от 26.12.2008 № 294-ФЗ. Срок проведения внеплановой выездной проверки не может превышать 5 рабочих дней.</w:t>
      </w:r>
    </w:p>
    <w:p w:rsidR="00FB04DF" w:rsidRPr="00220070" w:rsidRDefault="00FB04DF" w:rsidP="00220070">
      <w:pPr>
        <w:spacing w:after="1" w:line="240" w:lineRule="atLeast"/>
        <w:ind w:firstLine="540"/>
        <w:jc w:val="both"/>
        <w:rPr>
          <w:rFonts w:ascii="Times New Roman" w:hAnsi="Times New Roman"/>
          <w:sz w:val="26"/>
          <w:szCs w:val="26"/>
        </w:rPr>
      </w:pPr>
    </w:p>
    <w:p w:rsidR="00FB04DF" w:rsidRPr="00220070" w:rsidRDefault="00FB04DF" w:rsidP="00220070">
      <w:pPr>
        <w:spacing w:after="1" w:line="240" w:lineRule="atLeast"/>
        <w:jc w:val="center"/>
        <w:outlineLvl w:val="1"/>
        <w:rPr>
          <w:rFonts w:ascii="Times New Roman" w:hAnsi="Times New Roman"/>
          <w:sz w:val="26"/>
          <w:szCs w:val="26"/>
        </w:rPr>
      </w:pPr>
      <w:r w:rsidRPr="00220070">
        <w:rPr>
          <w:rFonts w:ascii="Times New Roman" w:hAnsi="Times New Roman"/>
          <w:b/>
          <w:sz w:val="26"/>
          <w:szCs w:val="26"/>
        </w:rPr>
        <w:t>Раздел III. СОСТАВ, ПОСЛЕДОВАТЕЛЬНОСТЬ И СРОКИ ВЫПОЛНЕНИЯ</w:t>
      </w:r>
    </w:p>
    <w:p w:rsidR="00FB04DF" w:rsidRPr="00220070" w:rsidRDefault="00FB04DF" w:rsidP="00220070">
      <w:pPr>
        <w:spacing w:after="1" w:line="240" w:lineRule="atLeast"/>
        <w:jc w:val="center"/>
        <w:rPr>
          <w:rFonts w:ascii="Times New Roman" w:hAnsi="Times New Roman"/>
          <w:sz w:val="26"/>
          <w:szCs w:val="26"/>
        </w:rPr>
      </w:pPr>
      <w:r w:rsidRPr="00220070">
        <w:rPr>
          <w:rFonts w:ascii="Times New Roman" w:hAnsi="Times New Roman"/>
          <w:b/>
          <w:sz w:val="26"/>
          <w:szCs w:val="26"/>
        </w:rPr>
        <w:t>АДМИНИСТРАТИВНЫХ ПРОЦЕДУР, ТРЕБОВАНИЯ К ПОРЯДКУ ИХ</w:t>
      </w:r>
    </w:p>
    <w:p w:rsidR="00FB04DF" w:rsidRPr="00220070" w:rsidRDefault="00FB04DF" w:rsidP="00220070">
      <w:pPr>
        <w:spacing w:after="1" w:line="240" w:lineRule="atLeast"/>
        <w:jc w:val="center"/>
        <w:rPr>
          <w:rFonts w:ascii="Times New Roman" w:hAnsi="Times New Roman"/>
          <w:sz w:val="26"/>
          <w:szCs w:val="26"/>
        </w:rPr>
      </w:pPr>
      <w:r w:rsidRPr="00220070">
        <w:rPr>
          <w:rFonts w:ascii="Times New Roman" w:hAnsi="Times New Roman"/>
          <w:b/>
          <w:sz w:val="26"/>
          <w:szCs w:val="26"/>
        </w:rPr>
        <w:t>ВЫПОЛНЕНИЯ, В ТОМ ЧИСЛЕ ОСОБЕННОСТИ ВЫПОЛНЕНИЯ</w:t>
      </w:r>
    </w:p>
    <w:p w:rsidR="00FB04DF" w:rsidRPr="00220070" w:rsidRDefault="00FB04DF" w:rsidP="00220070">
      <w:pPr>
        <w:spacing w:after="1" w:line="240" w:lineRule="atLeast"/>
        <w:jc w:val="center"/>
        <w:rPr>
          <w:rFonts w:ascii="Times New Roman" w:hAnsi="Times New Roman"/>
          <w:sz w:val="26"/>
          <w:szCs w:val="26"/>
        </w:rPr>
      </w:pPr>
      <w:r w:rsidRPr="00220070">
        <w:rPr>
          <w:rFonts w:ascii="Times New Roman" w:hAnsi="Times New Roman"/>
          <w:b/>
          <w:sz w:val="26"/>
          <w:szCs w:val="26"/>
        </w:rPr>
        <w:t>АДМИНИСТРАТИВНЫХ ПРОЦЕДУР В ЭЛЕКТРОННОЙ ФОРМЕ</w:t>
      </w:r>
    </w:p>
    <w:p w:rsidR="00FB04DF" w:rsidRPr="00220070" w:rsidRDefault="00FB04DF" w:rsidP="00220070">
      <w:pPr>
        <w:spacing w:after="1" w:line="240" w:lineRule="atLeast"/>
        <w:ind w:firstLine="540"/>
        <w:jc w:val="both"/>
        <w:rPr>
          <w:rFonts w:ascii="Times New Roman" w:hAnsi="Times New Roman"/>
          <w:sz w:val="26"/>
          <w:szCs w:val="26"/>
        </w:rPr>
      </w:pPr>
    </w:p>
    <w:p w:rsidR="00FB04DF" w:rsidRPr="00220070" w:rsidRDefault="00FB04DF" w:rsidP="00220070">
      <w:pPr>
        <w:spacing w:after="1" w:line="240" w:lineRule="atLeast"/>
        <w:ind w:firstLine="540"/>
        <w:jc w:val="both"/>
        <w:rPr>
          <w:rFonts w:ascii="Times New Roman" w:hAnsi="Times New Roman"/>
          <w:sz w:val="26"/>
          <w:szCs w:val="26"/>
        </w:rPr>
      </w:pPr>
      <w:r w:rsidRPr="00220070">
        <w:rPr>
          <w:rFonts w:ascii="Times New Roman" w:hAnsi="Times New Roman"/>
          <w:sz w:val="26"/>
          <w:szCs w:val="26"/>
        </w:rPr>
        <w:t>3.1. Исполнение муниципальной функции включает в себя следующие административные процедуры:</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3.1.1. Принятие решения о проведении проверки и подготовка к ее проведению.</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3.1.2. Проведение проверки.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3.1.3. Составление акта проверки и ознакомление с ним руководителя, уполномоченного представителя юридического лица, индивидуального предпринимателя, гражданина, его уполномоченного представителя.</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xml:space="preserve">3.1.4. Выдача предписания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объектам, указанным в </w:t>
      </w:r>
      <w:hyperlink r:id="rId14" w:history="1">
        <w:r w:rsidRPr="00220070">
          <w:rPr>
            <w:rFonts w:ascii="Times New Roman" w:hAnsi="Times New Roman"/>
            <w:color w:val="0000FF"/>
            <w:sz w:val="26"/>
            <w:szCs w:val="26"/>
          </w:rPr>
          <w:t>пункте 1 части 1 статьи 17</w:t>
        </w:r>
      </w:hyperlink>
      <w:r w:rsidRPr="00220070">
        <w:rPr>
          <w:rFonts w:ascii="Times New Roman" w:hAnsi="Times New Roman"/>
          <w:sz w:val="26"/>
          <w:szCs w:val="26"/>
        </w:rPr>
        <w:t xml:space="preserve"> Федерального закона от 26.12.2008 № 294-ФЗ, по форме, утвержденной Администрацией </w:t>
      </w:r>
      <w:r>
        <w:rPr>
          <w:rFonts w:ascii="Times New Roman" w:hAnsi="Times New Roman"/>
          <w:sz w:val="26"/>
          <w:szCs w:val="26"/>
        </w:rPr>
        <w:t>Бондаревского сельсовета</w:t>
      </w:r>
      <w:r w:rsidRPr="00220070">
        <w:rPr>
          <w:rFonts w:ascii="Times New Roman" w:hAnsi="Times New Roman"/>
          <w:sz w:val="26"/>
          <w:szCs w:val="26"/>
        </w:rPr>
        <w:t xml:space="preserve"> (далее - предписание).</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lastRenderedPageBreak/>
        <w:t xml:space="preserve">3.1.5. 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15" w:history="1">
        <w:r w:rsidRPr="00220070">
          <w:rPr>
            <w:rFonts w:ascii="Times New Roman" w:hAnsi="Times New Roman"/>
            <w:color w:val="0000FF"/>
            <w:sz w:val="26"/>
            <w:szCs w:val="26"/>
          </w:rPr>
          <w:t>Кодексом</w:t>
        </w:r>
      </w:hyperlink>
      <w:r w:rsidRPr="00220070">
        <w:rPr>
          <w:rFonts w:ascii="Times New Roman" w:hAnsi="Times New Roman"/>
          <w:sz w:val="26"/>
          <w:szCs w:val="26"/>
        </w:rPr>
        <w:t xml:space="preserve"> об административных правонарушениях Российской Федерации).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3.2. Принятие решения о проведении проверки и подготовка к ее проведению.</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Основанием для начала данной административной процедуры является ежегодный план проведения плановых проверок или наличие оснований для проведения внеплановой проверки.</w:t>
      </w:r>
    </w:p>
    <w:p w:rsidR="00FB04DF" w:rsidRPr="00220070" w:rsidRDefault="00FB04DF" w:rsidP="00220070">
      <w:pPr>
        <w:spacing w:before="240" w:after="1" w:line="240" w:lineRule="atLeast"/>
        <w:ind w:firstLine="540"/>
        <w:jc w:val="both"/>
        <w:rPr>
          <w:rFonts w:ascii="Times New Roman" w:hAnsi="Times New Roman"/>
          <w:sz w:val="26"/>
          <w:szCs w:val="26"/>
        </w:rPr>
      </w:pPr>
      <w:bookmarkStart w:id="4" w:name="P127"/>
      <w:bookmarkEnd w:id="4"/>
      <w:r w:rsidRPr="00220070">
        <w:rPr>
          <w:rFonts w:ascii="Times New Roman" w:hAnsi="Times New Roman"/>
          <w:sz w:val="26"/>
          <w:szCs w:val="26"/>
        </w:rPr>
        <w:t>3.3. Основания для проведения внеплановой проверки: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3.3.1.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B04DF" w:rsidRPr="00220070" w:rsidRDefault="00FB04DF" w:rsidP="00220070">
      <w:pPr>
        <w:spacing w:before="240" w:after="1" w:line="240" w:lineRule="atLeast"/>
        <w:ind w:firstLine="540"/>
        <w:jc w:val="both"/>
        <w:rPr>
          <w:rFonts w:ascii="Times New Roman" w:hAnsi="Times New Roman"/>
          <w:sz w:val="26"/>
          <w:szCs w:val="26"/>
        </w:rPr>
      </w:pPr>
      <w:bookmarkStart w:id="5" w:name="P129"/>
      <w:bookmarkEnd w:id="5"/>
      <w:r w:rsidRPr="00220070">
        <w:rPr>
          <w:rFonts w:ascii="Times New Roman" w:hAnsi="Times New Roman"/>
          <w:sz w:val="26"/>
          <w:szCs w:val="26"/>
        </w:rPr>
        <w:t>3.3.2.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B04DF" w:rsidRPr="00220070" w:rsidRDefault="00FB04DF" w:rsidP="00220070">
      <w:pPr>
        <w:spacing w:before="240" w:after="1" w:line="240" w:lineRule="atLeast"/>
        <w:ind w:firstLine="540"/>
        <w:jc w:val="both"/>
        <w:rPr>
          <w:rFonts w:ascii="Times New Roman" w:hAnsi="Times New Roman"/>
          <w:sz w:val="26"/>
          <w:szCs w:val="26"/>
        </w:rPr>
      </w:pPr>
      <w:bookmarkStart w:id="6" w:name="P130"/>
      <w:bookmarkEnd w:id="6"/>
      <w:r w:rsidRPr="00220070">
        <w:rPr>
          <w:rFonts w:ascii="Times New Roman" w:hAnsi="Times New Roman"/>
          <w:sz w:val="26"/>
          <w:szCs w:val="26"/>
        </w:rPr>
        <w:t>3.3.3.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220070">
        <w:rPr>
          <w:rFonts w:ascii="Times New Roman" w:hAnsi="Times New Roman"/>
          <w:sz w:val="26"/>
          <w:szCs w:val="26"/>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г) нарушение требований к маркировке товаров.</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3.3.4.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3.3.5.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xml:space="preserve">В день подписания распоряжения главы Администрации </w:t>
      </w:r>
      <w:r>
        <w:rPr>
          <w:rFonts w:ascii="Times New Roman" w:hAnsi="Times New Roman"/>
          <w:sz w:val="26"/>
          <w:szCs w:val="26"/>
        </w:rPr>
        <w:t xml:space="preserve">Бондаревского сельсовета </w:t>
      </w:r>
      <w:r w:rsidRPr="00220070">
        <w:rPr>
          <w:rFonts w:ascii="Times New Roman" w:hAnsi="Times New Roman"/>
          <w:sz w:val="26"/>
          <w:szCs w:val="26"/>
        </w:rPr>
        <w:t>о проведении внеплановой выездной проверки юридического лица в целях согласования ее проведения Администрация представляет либо направляет заказным почтовым отправлением с уведомлением о вручении в орган прокуратуры по месту осуществления деятельности юридического лица или индивидуального предпринимателя документы для согласования проведения внеплановой выездной проверки.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xml:space="preserve">3.4. Плановые проверки проводятся на основании разработанного органом муниципального контроля ежегодного плана проведения плановых проверок и утвержденного главой Администрации </w:t>
      </w:r>
      <w:r>
        <w:rPr>
          <w:rFonts w:ascii="Times New Roman" w:hAnsi="Times New Roman"/>
          <w:sz w:val="26"/>
          <w:szCs w:val="26"/>
        </w:rPr>
        <w:t>Бондаревского сельсовета</w:t>
      </w:r>
      <w:r w:rsidRPr="00220070">
        <w:rPr>
          <w:rFonts w:ascii="Times New Roman" w:hAnsi="Times New Roman"/>
          <w:sz w:val="26"/>
          <w:szCs w:val="26"/>
        </w:rPr>
        <w:t>, размещенного на официальном сайте муниципального образования в информационно-телекоммуникационной сети Интернет.</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3.5. Основанием для включения плановой проверки в ежегодный план проведения плановых проверок является истечение 3 лет со дня:</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3.5.1. государственной регистрации юридического лица, индивидуального предпринимателя;</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lastRenderedPageBreak/>
        <w:t>3.5.2. окончания проведения последней плановой проверки юридического лица, индивидуального предпринимателя;</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3.5.3.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проведения плановых проверок) указываются следующие сведения:</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3.6.1.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3.6.2. цель и основание проведения каждой плановой проверки;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3.6.3. дата начала и сроки проведения каждой плановой проверки;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3.6.4. наименование уполномоченного органа, осуществляющего плановую проверку.</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3.7.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3.8. При поступлении от органов прокуратуры предложений орган муниципального контроля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План проведения плановых проверок.</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3.9. Утвержденный План проведения плановых проверок в пятидневный срок со дня его утверждения размещается на официальном сайте муниципального образования в информационно-телекоммуникационной сети Интернет.</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xml:space="preserve">3.10. Внеплановые проверки проводятся по основаниям, указанным в </w:t>
      </w:r>
      <w:hyperlink w:anchor="P127" w:history="1">
        <w:r w:rsidRPr="00220070">
          <w:rPr>
            <w:rFonts w:ascii="Times New Roman" w:hAnsi="Times New Roman"/>
            <w:color w:val="0000FF"/>
            <w:sz w:val="26"/>
            <w:szCs w:val="26"/>
          </w:rPr>
          <w:t>пункте 3.3</w:t>
        </w:r>
      </w:hyperlink>
      <w:r w:rsidRPr="00220070">
        <w:rPr>
          <w:rFonts w:ascii="Times New Roman" w:hAnsi="Times New Roman"/>
          <w:sz w:val="26"/>
          <w:szCs w:val="26"/>
        </w:rPr>
        <w:t xml:space="preserve"> настоящего Административного регламента.</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xml:space="preserve">3.11. При наличии оснований, предусмотренных </w:t>
      </w:r>
      <w:hyperlink w:anchor="P127" w:history="1">
        <w:r w:rsidRPr="00220070">
          <w:rPr>
            <w:rFonts w:ascii="Times New Roman" w:hAnsi="Times New Roman"/>
            <w:color w:val="0000FF"/>
            <w:sz w:val="26"/>
            <w:szCs w:val="26"/>
          </w:rPr>
          <w:t>3.3</w:t>
        </w:r>
      </w:hyperlink>
      <w:r w:rsidRPr="00220070">
        <w:rPr>
          <w:rFonts w:ascii="Times New Roman" w:hAnsi="Times New Roman"/>
          <w:sz w:val="26"/>
          <w:szCs w:val="26"/>
        </w:rPr>
        <w:t xml:space="preserve"> настоящего Административного регламента, или в соответствии с Планом проведения плановых </w:t>
      </w:r>
      <w:r w:rsidRPr="00220070">
        <w:rPr>
          <w:rFonts w:ascii="Times New Roman" w:hAnsi="Times New Roman"/>
          <w:sz w:val="26"/>
          <w:szCs w:val="26"/>
        </w:rPr>
        <w:lastRenderedPageBreak/>
        <w:t>проверок уполномоченное должностное лицо готовит распоряжение о проведении проверки.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3.12. В распоряжении о проведении проверки указываются следующие сведения:</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3.12.1. наименование органа, осуществляющего муниципальный контроль;</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3.12.2.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3.12.3.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юридического лица или места жительства индивидуального предпринимателя и места фактического осуществления ими деятельности;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3.12.4. цели, задачи, предмет проверки и срок ее проведения;</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3.12.5.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3.12.6. сроки проведения и перечень мероприятий по муниципальному контролю, необходимых для достижения целей и задач проведения проверки;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3.12.7. перечень административных регламентов по осуществлению муниципального контроля;</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3.12.8.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3.12.9. даты начала и окончания проведения проверки.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3.13. Сроки издания распоряжения:</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3.13.1. в случае проведения плановой проверки распоряжение о проведении проверки принимается в соответствии с Планом проверки не позднее 5 рабочих дней до дня ее проведения;</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xml:space="preserve">3.13.2. в случае проведения внеплановой проверки по основаниям, указанным в </w:t>
      </w:r>
      <w:hyperlink w:anchor="P129" w:history="1">
        <w:r w:rsidRPr="00220070">
          <w:rPr>
            <w:rFonts w:ascii="Times New Roman" w:hAnsi="Times New Roman"/>
            <w:color w:val="0000FF"/>
            <w:sz w:val="26"/>
            <w:szCs w:val="26"/>
          </w:rPr>
          <w:t>пунктах 3.3.2</w:t>
        </w:r>
      </w:hyperlink>
      <w:r w:rsidRPr="00220070">
        <w:rPr>
          <w:rFonts w:ascii="Times New Roman" w:hAnsi="Times New Roman"/>
          <w:sz w:val="26"/>
          <w:szCs w:val="26"/>
        </w:rPr>
        <w:t xml:space="preserve"> и </w:t>
      </w:r>
      <w:hyperlink w:anchor="P130" w:history="1">
        <w:r w:rsidRPr="00220070">
          <w:rPr>
            <w:rFonts w:ascii="Times New Roman" w:hAnsi="Times New Roman"/>
            <w:color w:val="0000FF"/>
            <w:sz w:val="26"/>
            <w:szCs w:val="26"/>
          </w:rPr>
          <w:t>3.3.3</w:t>
        </w:r>
      </w:hyperlink>
      <w:r w:rsidRPr="00220070">
        <w:rPr>
          <w:rFonts w:ascii="Times New Roman" w:hAnsi="Times New Roman"/>
          <w:sz w:val="26"/>
          <w:szCs w:val="26"/>
        </w:rPr>
        <w:t xml:space="preserve"> настоящего Административного регламента, распоряжение о проведении проверки издается в день наступления данных оснований;</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3.13.3. в случае проведения внеплановой проверки по прочим основаниям, предусмотренным настоящим Административным регламентом, распоряжение о проведении внеплановой выездной проверки издается не позднее 3 рабочих дней до дня проведения внеплановой проверки.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lastRenderedPageBreak/>
        <w:t>3.14. Уполномоченные должностные лица уведомляют юридических лиц, индивидуальных предпринимателей, в отношении которых будет проведена проверка, посредством направления уведомления и копии распоряжения о проведении проверки.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3.14.1. При проведении плановой проверки - почтовым отправлением или иным доступным способом не позднее чем за 3 рабочих дня до начала ее проведения.</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xml:space="preserve">3.14.2. При проведении внеплановой выездной проверки (за исключением внеплановой проверки, основания для проведения которой установлены в </w:t>
      </w:r>
      <w:hyperlink w:anchor="P127" w:history="1">
        <w:r w:rsidRPr="00220070">
          <w:rPr>
            <w:rFonts w:ascii="Times New Roman" w:hAnsi="Times New Roman"/>
            <w:color w:val="0000FF"/>
            <w:sz w:val="26"/>
            <w:szCs w:val="26"/>
          </w:rPr>
          <w:t>пункте 3.3</w:t>
        </w:r>
      </w:hyperlink>
      <w:r w:rsidRPr="00220070">
        <w:rPr>
          <w:rFonts w:ascii="Times New Roman" w:hAnsi="Times New Roman"/>
          <w:sz w:val="26"/>
          <w:szCs w:val="26"/>
        </w:rPr>
        <w:t xml:space="preserve"> настоящего Административного регламента) не менее чем за 24 часа до начала ее проведения любым доступным способом.</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3.14.3.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гражданина о начале проведения внеплановой выездной проверки не производится.</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3.15. Результатом административной процедуры является завершение подготовки к проведению проверки: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xml:space="preserve">3.15.1. издание распоряжения главой Администрации </w:t>
      </w:r>
      <w:r w:rsidRPr="00220070">
        <w:rPr>
          <w:rFonts w:ascii="Times New Roman" w:hAnsi="Times New Roman"/>
          <w:sz w:val="26"/>
          <w:szCs w:val="26"/>
        </w:rPr>
        <w:softHyphen/>
      </w:r>
      <w:r w:rsidRPr="00220070">
        <w:rPr>
          <w:rFonts w:ascii="Times New Roman" w:hAnsi="Times New Roman"/>
          <w:sz w:val="26"/>
          <w:szCs w:val="26"/>
        </w:rPr>
        <w:softHyphen/>
      </w:r>
      <w:r w:rsidRPr="00220070">
        <w:rPr>
          <w:rFonts w:ascii="Times New Roman" w:hAnsi="Times New Roman"/>
          <w:sz w:val="26"/>
          <w:szCs w:val="26"/>
        </w:rPr>
        <w:softHyphen/>
      </w:r>
      <w:r>
        <w:rPr>
          <w:rFonts w:ascii="Times New Roman" w:hAnsi="Times New Roman"/>
          <w:sz w:val="26"/>
          <w:szCs w:val="26"/>
        </w:rPr>
        <w:t xml:space="preserve">Бондаревского сельсовета </w:t>
      </w:r>
      <w:r w:rsidRPr="00220070">
        <w:rPr>
          <w:rFonts w:ascii="Times New Roman" w:hAnsi="Times New Roman"/>
          <w:sz w:val="26"/>
          <w:szCs w:val="26"/>
        </w:rPr>
        <w:t>о проведении проверки;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3.15.2. уведомление лица, в отношении которого проводится проверка, в случаях, предусмотренных настоящим Административным регламентом.</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3.16. Проведение проверки.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xml:space="preserve">Основанием для начала административной процедуры является распоряжение главы Администрации </w:t>
      </w:r>
      <w:r>
        <w:rPr>
          <w:rFonts w:ascii="Times New Roman" w:hAnsi="Times New Roman"/>
          <w:sz w:val="26"/>
          <w:szCs w:val="26"/>
        </w:rPr>
        <w:t xml:space="preserve">Бондаревского сельсовета </w:t>
      </w:r>
      <w:r w:rsidRPr="00220070">
        <w:rPr>
          <w:rFonts w:ascii="Times New Roman" w:hAnsi="Times New Roman"/>
          <w:sz w:val="26"/>
          <w:szCs w:val="26"/>
        </w:rPr>
        <w:t>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 начале ее проведения.</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3.17. Муниципальный контроль осуществляется в форме плановых и внеплановых проверок посредством документарных и выездных проверок.</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3.18. Предметом документарной проверки являются сведения, содержащиеся в документах проверяемых лиц,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lastRenderedPageBreak/>
        <w:t>3.19. Документарная проверка (плановая, внеплановая) проводится по месту нахождения органа муниципального контроля.</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В процессе проведения документарной проверки уполномоченными должностными лицами в первую очередь рассматриваются документы проверяемого лица, имеющиеся в распоряжении органа муниципального контроля, в том числе акты предыдущих проверок и иные документы о результатах осуществления в отношении этого проверяемого лица.</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xml:space="preserve">3.20.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w:t>
      </w:r>
      <w:r>
        <w:rPr>
          <w:rFonts w:ascii="Times New Roman" w:hAnsi="Times New Roman"/>
          <w:sz w:val="26"/>
          <w:szCs w:val="26"/>
        </w:rPr>
        <w:t xml:space="preserve">Бондаревского сельсовета </w:t>
      </w:r>
      <w:r w:rsidRPr="00220070">
        <w:rPr>
          <w:rFonts w:ascii="Times New Roman" w:hAnsi="Times New Roman"/>
          <w:sz w:val="26"/>
          <w:szCs w:val="26"/>
        </w:rPr>
        <w:t>о проведении документарной проверки.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3.21. В течение 10 рабочих дней со дня получения мотивированного запроса лица, в отношении которых проводится проверка, обязаны направить в орган муниципального контроля указанные в запросе документы.</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3.22. Указанные в запросе документы представляются в виде копий, заверенных печатью (при ее наличии) и соответственно подписью проверяемого лица или уполномоченного представителя. Проверяемое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3.23.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10 рабочих дней необходимые пояснения в письменной форме.</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3.24. 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xml:space="preserve">3.25. Уполномоченное должностное лицо, которое проводит документарную проверку, обязано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w:t>
      </w:r>
      <w:r w:rsidRPr="00220070">
        <w:rPr>
          <w:rFonts w:ascii="Times New Roman" w:hAnsi="Times New Roman"/>
          <w:sz w:val="26"/>
          <w:szCs w:val="26"/>
        </w:rPr>
        <w:lastRenderedPageBreak/>
        <w:t>или требований, установленных муниципальными правовыми актами, уполномоченные должностные лица вправе провести выездную проверку.</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3.26. Предметом выездной проверки являются содержащиеся в документах лица, в отношении которого исполняется муниципальная функция, сведения, связанные с исполнением им обязательных требований, исполнением предписаний уполномоченных должностных лиц, и принимаемые им меры по исполнению обязательных требований и требований, установленных муниципальными правовыми актами.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3.27. Выездная проверка (плановая, внеплановая) проводится по месту нахождения и (или) по месту фактического осуществления деятельности проверяемых лиц.</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3.28. Выездная проверка проводится в случае, если при документарной проверке не представляется возможным:</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3.28.1.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проверяемых лиц;</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3.28.2.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xml:space="preserve">3.29. Выездная проверка начинается с предъявления служебного удостоверения уполномоченных должностных лиц, обязательного ознакомления проверяемых лиц или уполномоченного представителя с распоряжением главы Администрации </w:t>
      </w:r>
      <w:r w:rsidRPr="00220070">
        <w:rPr>
          <w:rFonts w:ascii="Times New Roman" w:hAnsi="Times New Roman"/>
          <w:sz w:val="26"/>
          <w:szCs w:val="26"/>
        </w:rPr>
        <w:softHyphen/>
      </w:r>
      <w:r w:rsidRPr="00220070">
        <w:rPr>
          <w:rFonts w:ascii="Times New Roman" w:hAnsi="Times New Roman"/>
          <w:sz w:val="26"/>
          <w:szCs w:val="26"/>
        </w:rPr>
        <w:softHyphen/>
      </w:r>
      <w:r w:rsidRPr="00220070">
        <w:rPr>
          <w:rFonts w:ascii="Times New Roman" w:hAnsi="Times New Roman"/>
          <w:sz w:val="26"/>
          <w:szCs w:val="26"/>
        </w:rPr>
        <w:softHyphen/>
      </w:r>
      <w:r>
        <w:rPr>
          <w:rFonts w:ascii="Times New Roman" w:hAnsi="Times New Roman"/>
          <w:sz w:val="26"/>
          <w:szCs w:val="26"/>
        </w:rPr>
        <w:t xml:space="preserve">Бондаревского сельсовета </w:t>
      </w:r>
      <w:r w:rsidRPr="00220070">
        <w:rPr>
          <w:rFonts w:ascii="Times New Roman" w:hAnsi="Times New Roman"/>
          <w:sz w:val="26"/>
          <w:szCs w:val="26"/>
        </w:rPr>
        <w:t>о назначении выездной проверки и с полномочиями уполномоченных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3.30. Проверяемые лица или уполномоченные представители обязаны предоставить уполномоченным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3.31. Орган муниципального контроля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проверяемым лицом и не являющиеся аффилированными лицами проверяемого лица.</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lastRenderedPageBreak/>
        <w:t xml:space="preserve">3.32. Срок проведения каждой из проверок указан в </w:t>
      </w:r>
      <w:hyperlink w:anchor="P110" w:history="1">
        <w:r w:rsidRPr="00220070">
          <w:rPr>
            <w:rFonts w:ascii="Times New Roman" w:hAnsi="Times New Roman"/>
            <w:color w:val="0000FF"/>
            <w:sz w:val="26"/>
            <w:szCs w:val="26"/>
          </w:rPr>
          <w:t>пункте 2.2</w:t>
        </w:r>
      </w:hyperlink>
      <w:r w:rsidRPr="00220070">
        <w:rPr>
          <w:rFonts w:ascii="Times New Roman" w:hAnsi="Times New Roman"/>
          <w:sz w:val="26"/>
          <w:szCs w:val="26"/>
        </w:rPr>
        <w:t xml:space="preserve"> настоящего Административного регламента.</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3.33 Результатом административной процедуры является завершение проверки и составление акта проверки, а также принятие мер при выявлении нарушений в деятельности проверяемого лица.</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3.34. Составление акта проверки и ознакомление лица, в отношении которого исполняется муниципальная функция.</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Основанием для начала административной процедуры является завершение проверки.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По результатам проверки уполномоченных должностных лиц составляется акт проверки в отношении юридических лиц и индивидуальных предпринимателей по форме, установленной уполномоченным Правительством Российской Федерации федеральным органом исполнительной власти.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3.35. К акту проверки прилагаются протоколы или заключения проведенных экспертиз и иные связанные с результатами проверки документы или их копии.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3.36. Акт проверки оформляется в срок, не превышающий 3 рабочих дня после завершения мероприятий по контролю, в 2х экземплярах, один из которых вручается лицу, в отношении которого осуществляется муниципальная функция,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осуществляется муниципальная функция,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которое приобщается к экземпляру акта проверки, хранящемуся в деле органа муниципального контроля.</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3.37. В случае если для составления акта проверки необходимо получить заключения по результатам экспертиз, акт проверки составляется в срок, не превышающий 3 рабочих дня после получения результатов экспертиз,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3.38.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3.39. Результатом исполнения административной процедуры являются составление акта проверки и ознакомление с ним проверяемого лица, его уполномоченного представителя, в случае выявления нарушений на территории муниципального образования обязательных требований, принятие мер в отношении выявленных нарушений в соответствии действующим законодательством.</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lastRenderedPageBreak/>
        <w:t>3.41. Меры, принимаемые должностными лицами в отношении фактов нарушений, выявленных при проведении проверки.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В случае выявления при проведении проверки нарушений лицом, в отношении которого осуществляется муниципальная функция, в обязательных требований уполномоченные должностные лица, проводившие проверку, в пределах полномочий, предусмотренных законодательством Российской Федерации, обязаны выдать предписание об устранении выявленных нарушений лицу, в отношении которого осуществляется муниципальная функция,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3.42. При проведении плановой или внеплановой проверки лица, в отношении которого осуществляется муниципальная функция, непосредственном обнаружении уполномоченными должностными лицами нарушений обязательных требований, не входивших в план проверки, составляется акт проверки непосредственного обнаружения нарушений обязательных требований и принимаются меры в отношении выявленных нарушений в соответствии действующим законодательством.</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xml:space="preserve">3.43. 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16" w:history="1">
        <w:r w:rsidRPr="00220070">
          <w:rPr>
            <w:rFonts w:ascii="Times New Roman" w:hAnsi="Times New Roman"/>
            <w:color w:val="0000FF"/>
            <w:sz w:val="26"/>
            <w:szCs w:val="26"/>
          </w:rPr>
          <w:t>Кодексом</w:t>
        </w:r>
      </w:hyperlink>
      <w:r w:rsidRPr="00220070">
        <w:rPr>
          <w:rFonts w:ascii="Times New Roman" w:hAnsi="Times New Roman"/>
          <w:sz w:val="26"/>
          <w:szCs w:val="26"/>
        </w:rPr>
        <w:t xml:space="preserve"> об административных правонарушениях Российской Федерации).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3.43.1. Административное действие - направление результатов проверки по выявленным нарушениям в орган, уполномоченный возбуждать дела об административных правонарушениях.</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3.43.2. Административное действие осуществляется уполномоченными должностными лицами.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3.43.3. Передача материалов проверки уполномоченным должностным лицом осуществляется в срок, не превышающий 1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уполномоченными должностными лицами при проведении проверки.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3.43.4. Результатом административной процедуры является направление результатов проверки по выявленным нарушениям в уполномоченный орган.</w:t>
      </w:r>
    </w:p>
    <w:p w:rsidR="00FB04DF" w:rsidRPr="00220070" w:rsidRDefault="00FB04DF" w:rsidP="00220070">
      <w:pPr>
        <w:spacing w:after="1" w:line="240" w:lineRule="atLeast"/>
        <w:ind w:firstLine="540"/>
        <w:jc w:val="both"/>
        <w:rPr>
          <w:rFonts w:ascii="Times New Roman" w:hAnsi="Times New Roman"/>
          <w:sz w:val="26"/>
          <w:szCs w:val="26"/>
        </w:rPr>
      </w:pPr>
    </w:p>
    <w:p w:rsidR="00FB04DF" w:rsidRPr="00220070" w:rsidRDefault="00FB04DF" w:rsidP="00220070">
      <w:pPr>
        <w:spacing w:after="1" w:line="240" w:lineRule="atLeast"/>
        <w:jc w:val="center"/>
        <w:outlineLvl w:val="1"/>
        <w:rPr>
          <w:rFonts w:ascii="Times New Roman" w:hAnsi="Times New Roman"/>
          <w:sz w:val="26"/>
          <w:szCs w:val="26"/>
        </w:rPr>
      </w:pPr>
      <w:r w:rsidRPr="00220070">
        <w:rPr>
          <w:rFonts w:ascii="Times New Roman" w:hAnsi="Times New Roman"/>
          <w:b/>
          <w:sz w:val="26"/>
          <w:szCs w:val="26"/>
        </w:rPr>
        <w:t>Раздел IV. ПОРЯДОК И ФОРМЫ КОНТРОЛЯ ЗА ИСПОЛНЕНИЕМ</w:t>
      </w:r>
    </w:p>
    <w:p w:rsidR="00FB04DF" w:rsidRPr="00220070" w:rsidRDefault="00FB04DF" w:rsidP="00220070">
      <w:pPr>
        <w:spacing w:after="1" w:line="240" w:lineRule="atLeast"/>
        <w:jc w:val="center"/>
        <w:rPr>
          <w:rFonts w:ascii="Times New Roman" w:hAnsi="Times New Roman"/>
          <w:sz w:val="26"/>
          <w:szCs w:val="26"/>
        </w:rPr>
      </w:pPr>
      <w:r w:rsidRPr="00220070">
        <w:rPr>
          <w:rFonts w:ascii="Times New Roman" w:hAnsi="Times New Roman"/>
          <w:b/>
          <w:sz w:val="26"/>
          <w:szCs w:val="26"/>
        </w:rPr>
        <w:t>МУНИЦИПАЛЬНОЙ ФУНКЦИИ ПО ОСУЩЕСТВЛЕНИЮ МУНИЦИПАЛЬНОГО</w:t>
      </w:r>
    </w:p>
    <w:p w:rsidR="00FB04DF" w:rsidRPr="00220070" w:rsidRDefault="00FB04DF" w:rsidP="00220070">
      <w:pPr>
        <w:spacing w:after="1" w:line="240" w:lineRule="atLeast"/>
        <w:jc w:val="center"/>
        <w:rPr>
          <w:rFonts w:ascii="Times New Roman" w:hAnsi="Times New Roman"/>
          <w:sz w:val="26"/>
          <w:szCs w:val="26"/>
        </w:rPr>
      </w:pPr>
      <w:r w:rsidRPr="00220070">
        <w:rPr>
          <w:rFonts w:ascii="Times New Roman" w:hAnsi="Times New Roman"/>
          <w:b/>
          <w:sz w:val="26"/>
          <w:szCs w:val="26"/>
        </w:rPr>
        <w:t>КОНТРОЛЯ</w:t>
      </w:r>
    </w:p>
    <w:p w:rsidR="00FB04DF" w:rsidRPr="00220070" w:rsidRDefault="00FB04DF" w:rsidP="00220070">
      <w:pPr>
        <w:spacing w:after="1" w:line="240" w:lineRule="atLeast"/>
        <w:ind w:firstLine="540"/>
        <w:jc w:val="both"/>
        <w:rPr>
          <w:rFonts w:ascii="Times New Roman" w:hAnsi="Times New Roman"/>
          <w:sz w:val="26"/>
          <w:szCs w:val="26"/>
        </w:rPr>
      </w:pPr>
    </w:p>
    <w:p w:rsidR="00FB04DF" w:rsidRPr="00220070" w:rsidRDefault="00FB04DF" w:rsidP="00220070">
      <w:pPr>
        <w:spacing w:after="1" w:line="240" w:lineRule="atLeast"/>
        <w:ind w:firstLine="540"/>
        <w:jc w:val="both"/>
        <w:rPr>
          <w:rFonts w:ascii="Times New Roman" w:hAnsi="Times New Roman"/>
          <w:sz w:val="26"/>
          <w:szCs w:val="26"/>
        </w:rPr>
      </w:pPr>
      <w:r w:rsidRPr="00220070">
        <w:rPr>
          <w:rFonts w:ascii="Times New Roman" w:hAnsi="Times New Roman"/>
          <w:sz w:val="26"/>
          <w:szCs w:val="26"/>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осуществляется главой Администрации </w:t>
      </w:r>
      <w:r>
        <w:rPr>
          <w:rFonts w:ascii="Times New Roman" w:hAnsi="Times New Roman"/>
          <w:sz w:val="26"/>
          <w:szCs w:val="26"/>
        </w:rPr>
        <w:t xml:space="preserve">Бондаревского сельсовета </w:t>
      </w:r>
      <w:r w:rsidRPr="00220070">
        <w:rPr>
          <w:rFonts w:ascii="Times New Roman" w:hAnsi="Times New Roman"/>
          <w:sz w:val="26"/>
          <w:szCs w:val="26"/>
        </w:rPr>
        <w:t>либо лицом, его замещающим.</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4.2. Текущий контроль за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4.3.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4.4. Проверки могут быть плановыми (осуществляться на основании полугодовых и годовых планов работы местной администрации) и внеплановыми.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4.5. Плановые проверки проводятся с периодичностью, определяемой распоряжением Администрации, но не чаще одного раза в год. Внеплановые проверки проводятся по обращению заявителя или в установленных законодательством случаях.</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4.6. Должностные лица Администрации,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4.7. Граждане, их объединения и организации могут контролировать осуществление муниципального контроля путем получения информации по телефону, по письменным обращениям, по электронной почте, на официальном сайте муниципального образования</w:t>
      </w:r>
      <w:r w:rsidRPr="00220070">
        <w:rPr>
          <w:rFonts w:ascii="Times New Roman" w:hAnsi="Times New Roman"/>
          <w:sz w:val="26"/>
          <w:szCs w:val="26"/>
        </w:rPr>
        <w:softHyphen/>
      </w:r>
      <w:r w:rsidRPr="00220070">
        <w:rPr>
          <w:rFonts w:ascii="Times New Roman" w:hAnsi="Times New Roman"/>
          <w:sz w:val="26"/>
          <w:szCs w:val="26"/>
        </w:rPr>
        <w:softHyphen/>
      </w:r>
      <w:r w:rsidRPr="00220070">
        <w:rPr>
          <w:rFonts w:ascii="Times New Roman" w:hAnsi="Times New Roman"/>
          <w:sz w:val="26"/>
          <w:szCs w:val="26"/>
        </w:rPr>
        <w:softHyphen/>
      </w:r>
      <w:r>
        <w:rPr>
          <w:rFonts w:ascii="Times New Roman" w:hAnsi="Times New Roman"/>
          <w:sz w:val="26"/>
          <w:szCs w:val="26"/>
        </w:rPr>
        <w:t xml:space="preserve">  Бондаревский сельсовет</w:t>
      </w:r>
      <w:r w:rsidRPr="00220070">
        <w:rPr>
          <w:rFonts w:ascii="Times New Roman" w:hAnsi="Times New Roman"/>
          <w:sz w:val="26"/>
          <w:szCs w:val="26"/>
        </w:rPr>
        <w:t>.</w:t>
      </w:r>
    </w:p>
    <w:p w:rsidR="00FB04DF" w:rsidRPr="00220070" w:rsidRDefault="00FB04DF" w:rsidP="00220070">
      <w:pPr>
        <w:spacing w:after="1" w:line="240" w:lineRule="atLeast"/>
        <w:ind w:firstLine="540"/>
        <w:jc w:val="both"/>
        <w:rPr>
          <w:rFonts w:ascii="Times New Roman" w:hAnsi="Times New Roman"/>
          <w:sz w:val="26"/>
          <w:szCs w:val="26"/>
        </w:rPr>
      </w:pPr>
    </w:p>
    <w:p w:rsidR="00FB04DF" w:rsidRPr="00220070" w:rsidRDefault="00FB04DF" w:rsidP="00220070">
      <w:pPr>
        <w:spacing w:after="1" w:line="240" w:lineRule="atLeast"/>
        <w:jc w:val="center"/>
        <w:outlineLvl w:val="1"/>
        <w:rPr>
          <w:rFonts w:ascii="Times New Roman" w:hAnsi="Times New Roman"/>
          <w:sz w:val="26"/>
          <w:szCs w:val="26"/>
        </w:rPr>
      </w:pPr>
      <w:r w:rsidRPr="00220070">
        <w:rPr>
          <w:rFonts w:ascii="Times New Roman" w:hAnsi="Times New Roman"/>
          <w:b/>
          <w:sz w:val="26"/>
          <w:szCs w:val="26"/>
        </w:rPr>
        <w:t>Раздел VI. ДОСУДЕБНЫЙ (ВНЕСУДЕБНЫЙ) ПОРЯДОК ОБЖАЛОВАНИЯ</w:t>
      </w:r>
    </w:p>
    <w:p w:rsidR="00FB04DF" w:rsidRPr="00220070" w:rsidRDefault="00FB04DF" w:rsidP="00220070">
      <w:pPr>
        <w:spacing w:after="1" w:line="240" w:lineRule="atLeast"/>
        <w:jc w:val="center"/>
        <w:rPr>
          <w:rFonts w:ascii="Times New Roman" w:hAnsi="Times New Roman"/>
          <w:sz w:val="26"/>
          <w:szCs w:val="26"/>
        </w:rPr>
      </w:pPr>
      <w:r w:rsidRPr="00220070">
        <w:rPr>
          <w:rFonts w:ascii="Times New Roman" w:hAnsi="Times New Roman"/>
          <w:b/>
          <w:sz w:val="26"/>
          <w:szCs w:val="26"/>
        </w:rPr>
        <w:t>РЕШЕНИЙ И ДЕЙСТВИЙ (БЕЗДЕЙСТВИЯ) ОРГАНА МУНИЦИПАЛЬНОГО</w:t>
      </w:r>
    </w:p>
    <w:p w:rsidR="00FB04DF" w:rsidRPr="00220070" w:rsidRDefault="00FB04DF" w:rsidP="00220070">
      <w:pPr>
        <w:spacing w:after="1" w:line="240" w:lineRule="atLeast"/>
        <w:jc w:val="center"/>
        <w:rPr>
          <w:rFonts w:ascii="Times New Roman" w:hAnsi="Times New Roman"/>
          <w:sz w:val="26"/>
          <w:szCs w:val="26"/>
        </w:rPr>
      </w:pPr>
      <w:r w:rsidRPr="00220070">
        <w:rPr>
          <w:rFonts w:ascii="Times New Roman" w:hAnsi="Times New Roman"/>
          <w:b/>
          <w:sz w:val="26"/>
          <w:szCs w:val="26"/>
        </w:rPr>
        <w:t>КОНТРОЛЯ, А ТАКЖЕ ДОЛЖНОСТНЫХ ЛИЦ, МУНИЦИПАЛЬНЫХ СЛУЖАЩИХ</w:t>
      </w:r>
    </w:p>
    <w:p w:rsidR="00FB04DF" w:rsidRPr="00220070" w:rsidRDefault="00FB04DF" w:rsidP="00220070">
      <w:pPr>
        <w:spacing w:after="1" w:line="240" w:lineRule="atLeast"/>
        <w:ind w:firstLine="540"/>
        <w:jc w:val="both"/>
        <w:rPr>
          <w:rFonts w:ascii="Times New Roman" w:hAnsi="Times New Roman"/>
          <w:sz w:val="26"/>
          <w:szCs w:val="26"/>
        </w:rPr>
      </w:pPr>
    </w:p>
    <w:p w:rsidR="00FB04DF" w:rsidRPr="00220070" w:rsidRDefault="00FB04DF" w:rsidP="00220070">
      <w:pPr>
        <w:spacing w:after="1" w:line="240" w:lineRule="atLeast"/>
        <w:ind w:firstLine="540"/>
        <w:jc w:val="both"/>
        <w:rPr>
          <w:rFonts w:ascii="Times New Roman" w:hAnsi="Times New Roman"/>
          <w:sz w:val="26"/>
          <w:szCs w:val="26"/>
        </w:rPr>
      </w:pPr>
      <w:r w:rsidRPr="00220070">
        <w:rPr>
          <w:rFonts w:ascii="Times New Roman" w:hAnsi="Times New Roman"/>
          <w:sz w:val="26"/>
          <w:szCs w:val="26"/>
        </w:rPr>
        <w:t>5.1. Действия (бездействие) должностных лиц, муниципальных служащих органа муниципального контроля, а также принимаемые ими решения в ходе исполнения муниципальной функции обжалуются в досудебном (внесудебном) и судебном порядке в соответствии с законодательством Российской Федерации.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lastRenderedPageBreak/>
        <w:t>5.2. Предметом досудебного (внесудебного) обжалования являются действия (бездействие) и решения должностных лиц и муниципальных служащих органа муниципального контроля, принятые в ходе исполнения муниципальной функции.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Жалоба заявителя на действия (бездействие) и решения должностных лиц, непосредственно исполняющих муниципальную функцию, может быть направлена главе Администрации.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5.3. Основанием для досудебного (внесудебного) обжалования является поступление обращения (жалобы) в орган муниципального контроля лично от заявителя (уполномоченного представителя заявителя) или в виде почтового отправления либо электронного документа.</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5.4. Должностные лица органа муниципального контроля проводят личный прием заявителей (их представителей) в установленные для приема дни и время.</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xml:space="preserve">Информирование заявителей (представителей заявителей) о днях и времени приема, месте приема, должности, фамилии, имени и отчестве (последнее – при наличии) лица, осуществляющего прием, проводится по телефонам, указанным в </w:t>
      </w:r>
      <w:hyperlink w:anchor="P87" w:history="1">
        <w:r w:rsidRPr="00220070">
          <w:rPr>
            <w:rFonts w:ascii="Times New Roman" w:hAnsi="Times New Roman"/>
            <w:color w:val="0000FF"/>
            <w:sz w:val="26"/>
            <w:szCs w:val="26"/>
          </w:rPr>
          <w:t>пункте 2.1</w:t>
        </w:r>
      </w:hyperlink>
      <w:r w:rsidRPr="00220070">
        <w:rPr>
          <w:rFonts w:ascii="Times New Roman" w:hAnsi="Times New Roman"/>
          <w:sz w:val="26"/>
          <w:szCs w:val="26"/>
        </w:rPr>
        <w:t xml:space="preserve"> настоящего Административного регламента.</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5.5. Заявитель в обращении (жалобе) в обязательном порядке указывает:</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наименование органа, в который направляет обращение;</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полное наименование юридического лица либо фамилию, имя, отчество (последнее – при наличии) индивидуального предпринимателя, гражданина;</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адрес местонахождения и почтовый адрес, по которому должны быть направлены ответ, уведомление о переадресации обращения (жалобы);</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обжалуемые действия (бездействие) и решения должностных лиц органа муниципального контроля,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должность, подпись уполномоченного лица (для юридического лица), личная подпись индивидуального предпринимателя, гражданина;</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дата.</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Дополнительно в обращении (жалобе) могут быть указаны наименование должности, фамилия, имя и отчество (последнее – при наличии) должностного лица органа муниципального контроля,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lastRenderedPageBreak/>
        <w:t>В подтверждение своих доводов заявитель прилагает к обращению (жалобе) соответствующие документы (материалы) либо их копии.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При направлении обращения (жалобы) в форме электронного документа дата не ставится, а необходимые документы и материалы по желанию заявителя могут быть направлены в электронной форме либо в письменной форме.</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5.6. Срок рассмотрения обращения (жалобы) не должен превышать 15 дней с момента его регистрации.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xml:space="preserve">В исключительных случаях (в том числе в случае направления запроса государственным органам, другим органам местного самоуправления и должностным лицам для получения необходимых для рассмотрения обращения (жалобы) документов и материалов) глава Администрации </w:t>
      </w:r>
      <w:r w:rsidRPr="00220070">
        <w:rPr>
          <w:rFonts w:ascii="Times New Roman" w:hAnsi="Times New Roman"/>
          <w:sz w:val="26"/>
          <w:szCs w:val="26"/>
        </w:rPr>
        <w:softHyphen/>
      </w:r>
      <w:r w:rsidRPr="00220070">
        <w:rPr>
          <w:rFonts w:ascii="Times New Roman" w:hAnsi="Times New Roman"/>
          <w:sz w:val="26"/>
          <w:szCs w:val="26"/>
        </w:rPr>
        <w:softHyphen/>
      </w:r>
      <w:r w:rsidRPr="00220070">
        <w:rPr>
          <w:rFonts w:ascii="Times New Roman" w:hAnsi="Times New Roman"/>
          <w:sz w:val="26"/>
          <w:szCs w:val="26"/>
        </w:rPr>
        <w:softHyphen/>
      </w:r>
      <w:r>
        <w:rPr>
          <w:rFonts w:ascii="Times New Roman" w:hAnsi="Times New Roman"/>
          <w:sz w:val="26"/>
          <w:szCs w:val="26"/>
        </w:rPr>
        <w:t xml:space="preserve">Бондаревский сельсовет </w:t>
      </w:r>
      <w:r w:rsidRPr="00220070">
        <w:rPr>
          <w:rFonts w:ascii="Times New Roman" w:hAnsi="Times New Roman"/>
          <w:sz w:val="26"/>
          <w:szCs w:val="26"/>
        </w:rPr>
        <w:t>вправе продлить срок рассмотрения жалобы не более чем на 30 дней, уведомив о продлении срока ее рассмотрения заявителя.</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5.7. По результатам рассмотрения обращения (жалобы) принимается решение об удовлетворении требований заявителя либо об отказе в их удовлетворении.</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Письменный ответ, содержащий результаты рассмотрения обращения (жалобы), направляется заявителю по почте либо по электронной почте.</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5.8. При получении жалобы, содержащей нецензурные либо оскорбительные выражения, угрозы жизни, здоровью и имуществу должностного лица, членов его семьи, должностное лицо вправе оставить жалобу без ответа по существу поставленных в ней вопросов и сообщить заявителю о недопустимости злоупотребления правом.</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Если текст жалобы не поддается прочтению, ответ на жалобу не дается, о чем сообщается заявителю в течение 7 дней со дня регистрации обращения заявителя, направившего жалобу, в письменном виде, если его почтовый адрес поддается прочтению.</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5.9.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5.10. 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5.11.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FB04DF" w:rsidRPr="00220070" w:rsidRDefault="00FB04DF" w:rsidP="00220070">
      <w:pPr>
        <w:spacing w:before="240" w:after="1" w:line="240" w:lineRule="atLeast"/>
        <w:ind w:firstLine="540"/>
        <w:jc w:val="both"/>
        <w:rPr>
          <w:rFonts w:ascii="Times New Roman" w:hAnsi="Times New Roman"/>
          <w:sz w:val="26"/>
          <w:szCs w:val="26"/>
        </w:rPr>
      </w:pPr>
      <w:r w:rsidRPr="00220070">
        <w:rPr>
          <w:rFonts w:ascii="Times New Roman" w:hAnsi="Times New Roman"/>
          <w:sz w:val="26"/>
          <w:szCs w:val="26"/>
        </w:rPr>
        <w:t xml:space="preserve">5.12. Юридическое лицо, индивидуальный предприниматель, гражданин вправе обжаловать решения, принятые в ходе исполнения муниципальной функции, действия </w:t>
      </w:r>
      <w:r w:rsidRPr="00220070">
        <w:rPr>
          <w:rFonts w:ascii="Times New Roman" w:hAnsi="Times New Roman"/>
          <w:sz w:val="26"/>
          <w:szCs w:val="26"/>
        </w:rPr>
        <w:lastRenderedPageBreak/>
        <w:t>или бездействие должностных лиц органа муниципального контроля в судебном порядке в соответствии с законодательством Российской Федерации.</w:t>
      </w:r>
    </w:p>
    <w:p w:rsidR="00FB04DF" w:rsidRPr="00220070" w:rsidRDefault="00FB04DF">
      <w:pPr>
        <w:rPr>
          <w:rFonts w:ascii="Times New Roman" w:hAnsi="Times New Roman"/>
          <w:sz w:val="26"/>
          <w:szCs w:val="26"/>
        </w:rPr>
      </w:pPr>
    </w:p>
    <w:sectPr w:rsidR="00FB04DF" w:rsidRPr="00220070" w:rsidSect="000F296C">
      <w:headerReference w:type="even" r:id="rId17"/>
      <w:headerReference w:type="default" r:id="rId18"/>
      <w:pgSz w:w="11905" w:h="16838"/>
      <w:pgMar w:top="1134" w:right="680" w:bottom="1134" w:left="1418"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214" w:rsidRDefault="00FB0214" w:rsidP="00775B3B">
      <w:pPr>
        <w:spacing w:after="0" w:line="240" w:lineRule="auto"/>
      </w:pPr>
      <w:r>
        <w:separator/>
      </w:r>
    </w:p>
  </w:endnote>
  <w:endnote w:type="continuationSeparator" w:id="0">
    <w:p w:rsidR="00FB0214" w:rsidRDefault="00FB0214" w:rsidP="00775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214" w:rsidRDefault="00FB0214" w:rsidP="00775B3B">
      <w:pPr>
        <w:spacing w:after="0" w:line="240" w:lineRule="auto"/>
      </w:pPr>
      <w:r>
        <w:separator/>
      </w:r>
    </w:p>
  </w:footnote>
  <w:footnote w:type="continuationSeparator" w:id="0">
    <w:p w:rsidR="00FB0214" w:rsidRDefault="00FB0214" w:rsidP="00775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DF" w:rsidRDefault="00FB04DF" w:rsidP="000F296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B04DF" w:rsidRDefault="00FB04D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DF" w:rsidRDefault="00FB04DF" w:rsidP="00354C7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C2572">
      <w:rPr>
        <w:rStyle w:val="a5"/>
        <w:noProof/>
      </w:rPr>
      <w:t>2</w:t>
    </w:r>
    <w:r>
      <w:rPr>
        <w:rStyle w:val="a5"/>
      </w:rPr>
      <w:fldChar w:fldCharType="end"/>
    </w:r>
  </w:p>
  <w:p w:rsidR="00FB04DF" w:rsidRDefault="00FB04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070"/>
    <w:rsid w:val="000F0EFE"/>
    <w:rsid w:val="000F296C"/>
    <w:rsid w:val="00174200"/>
    <w:rsid w:val="00197CCB"/>
    <w:rsid w:val="00220070"/>
    <w:rsid w:val="00354C74"/>
    <w:rsid w:val="004627E1"/>
    <w:rsid w:val="004D0A42"/>
    <w:rsid w:val="00554A69"/>
    <w:rsid w:val="00647BE3"/>
    <w:rsid w:val="007654C9"/>
    <w:rsid w:val="00775B3B"/>
    <w:rsid w:val="007C2572"/>
    <w:rsid w:val="007F2CCD"/>
    <w:rsid w:val="009E6CA4"/>
    <w:rsid w:val="00A95DE5"/>
    <w:rsid w:val="00B31BD3"/>
    <w:rsid w:val="00C259E1"/>
    <w:rsid w:val="00FB0214"/>
    <w:rsid w:val="00FB0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5:docId w15:val="{CF412F87-63A7-4563-AF34-83B8B1CF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B3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20070"/>
    <w:pPr>
      <w:tabs>
        <w:tab w:val="center" w:pos="4677"/>
        <w:tab w:val="right" w:pos="9355"/>
      </w:tabs>
      <w:spacing w:after="0" w:line="240" w:lineRule="auto"/>
    </w:pPr>
    <w:rPr>
      <w:rFonts w:ascii="Times New Roman" w:hAnsi="Times New Roman"/>
      <w:sz w:val="28"/>
      <w:szCs w:val="28"/>
    </w:rPr>
  </w:style>
  <w:style w:type="character" w:customStyle="1" w:styleId="a4">
    <w:name w:val="Верхний колонтитул Знак"/>
    <w:basedOn w:val="a0"/>
    <w:link w:val="a3"/>
    <w:uiPriority w:val="99"/>
    <w:locked/>
    <w:rsid w:val="00220070"/>
    <w:rPr>
      <w:rFonts w:ascii="Times New Roman" w:hAnsi="Times New Roman" w:cs="Times New Roman"/>
      <w:sz w:val="28"/>
      <w:szCs w:val="28"/>
    </w:rPr>
  </w:style>
  <w:style w:type="character" w:styleId="a5">
    <w:name w:val="page number"/>
    <w:basedOn w:val="a0"/>
    <w:uiPriority w:val="99"/>
    <w:rsid w:val="00220070"/>
    <w:rPr>
      <w:rFonts w:cs="Times New Roman"/>
    </w:rPr>
  </w:style>
  <w:style w:type="paragraph" w:styleId="a6">
    <w:name w:val="Balloon Text"/>
    <w:basedOn w:val="a"/>
    <w:link w:val="a7"/>
    <w:uiPriority w:val="99"/>
    <w:semiHidden/>
    <w:rsid w:val="004D0A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4D0A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CEA866BC1DBBAC6C20D4EAA64F1996E8BFCB16B92C6142A186E938EB282E8881ED2F02003D0977A3C8756AACAE22911B681876BABDCBD6B0BB82w5y3F" TargetMode="External"/><Relationship Id="rId13" Type="http://schemas.openxmlformats.org/officeDocument/2006/relationships/hyperlink" Target="consultantplus://offline/ref=091BC5CC3A75045874F5255308FEC20F768BE2304A7ECF38CD40C9B0078C7B929F0E386CBF1FC05E33691C8F5Bi4cDH" TargetMode="External"/><Relationship Id="rId1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consultantplus://offline/ref=D1CEA866BC1DBBAC6C20D4EAA64F1996E8BFCB16B6296644AB86E938EB282E8881ED2F02003D0977A3C17365ACAE22911B681876BABDCBD6B0BB82w5y3F" TargetMode="External"/><Relationship Id="rId12" Type="http://schemas.openxmlformats.org/officeDocument/2006/relationships/hyperlink" Target="consultantplus://offline/ref=091BC5CC3A75045874F5255308FEC20F7689EF3D417ECF38CD40C9B0078C7B929F0E386CBF1FC05E33691C8F5Bi4cDH"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091BC5CC3A75045874F5255308FEC20F768CE230467FCF38CD40C9B0078C7B929F0E386CBF1FC05E33691C8F5Bi4cD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1CEA866BC1DBBAC6C20CAE7B0234693E3B79C1EB82E6E17F4D9B265BC2124DFC6A2764343370323F2852661A6F26DD5487B1B7EA6wByDF" TargetMode="External"/><Relationship Id="rId11" Type="http://schemas.openxmlformats.org/officeDocument/2006/relationships/hyperlink" Target="consultantplus://offline/ref=091BC5CC3A75045874F5255308FEC20F768BE2304A7ECF38CD40C9B0078C7B928D0E6062BB11D50A64334B82584535FE340B1C39C2iEc7H" TargetMode="External"/><Relationship Id="rId5" Type="http://schemas.openxmlformats.org/officeDocument/2006/relationships/endnotes" Target="endnotes.xml"/><Relationship Id="rId15" Type="http://schemas.openxmlformats.org/officeDocument/2006/relationships/hyperlink" Target="consultantplus://offline/ref=091BC5CC3A75045874F5255308FEC20F768CE230467FCF38CD40C9B0078C7B929F0E386CBF1FC05E33691C8F5Bi4cDH" TargetMode="External"/><Relationship Id="rId10" Type="http://schemas.openxmlformats.org/officeDocument/2006/relationships/hyperlink" Target="consultantplus://offline/ref=091BC5CC3A75045874F5255308FEC20F768BE2304A7ECF38CD40C9B0078C7B928D0E6062B714D50A64334B82584535FE340B1C39C2iEc7H"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091BC5CC3A75045874F5255308FEC20F768BE2304A7ECF38CD40C9B0078C7B928D0E6062B716D50A64334B82584535FE340B1C39C2iEc7H" TargetMode="External"/><Relationship Id="rId14" Type="http://schemas.openxmlformats.org/officeDocument/2006/relationships/hyperlink" Target="consultantplus://offline/ref=091BC5CC3A75045874F5255308FEC20F768BE2304A7ECF38CD40C9B0078C7B928D0E6063B817D50A64334B82584535FE340B1C39C2iEc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7204</Words>
  <Characters>41068</Characters>
  <Application>Microsoft Office Word</Application>
  <DocSecurity>0</DocSecurity>
  <Lines>342</Lines>
  <Paragraphs>96</Paragraphs>
  <ScaleCrop>false</ScaleCrop>
  <Company>Reanimator Extreme Edition</Company>
  <LinksUpToDate>false</LinksUpToDate>
  <CharactersWithSpaces>48176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Пользователь</cp:lastModifiedBy>
  <cp:revision>2</cp:revision>
  <cp:lastPrinted>2020-06-26T00:41:00Z</cp:lastPrinted>
  <dcterms:created xsi:type="dcterms:W3CDTF">2020-08-12T03:30:00Z</dcterms:created>
  <dcterms:modified xsi:type="dcterms:W3CDTF">2020-08-12T03:30:00Z</dcterms:modified>
</cp:coreProperties>
</file>