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7E" w:rsidRPr="008315B5" w:rsidRDefault="0094487E" w:rsidP="0094487E">
      <w:pPr>
        <w:widowControl w:val="0"/>
        <w:autoSpaceDE w:val="0"/>
        <w:autoSpaceDN w:val="0"/>
        <w:spacing w:line="240" w:lineRule="exact"/>
        <w:ind w:left="4760" w:hanging="4760"/>
        <w:outlineLvl w:val="0"/>
        <w:rPr>
          <w:sz w:val="28"/>
          <w:szCs w:val="28"/>
        </w:rPr>
      </w:pPr>
    </w:p>
    <w:p w:rsidR="0094487E" w:rsidRDefault="0094487E" w:rsidP="00DD742D">
      <w:pPr>
        <w:jc w:val="center"/>
      </w:pPr>
    </w:p>
    <w:p w:rsidR="00DD742D" w:rsidRDefault="00DD742D" w:rsidP="00DD742D">
      <w:pPr>
        <w:jc w:val="center"/>
      </w:pPr>
      <w:r>
        <w:t>Российская Федерация</w:t>
      </w:r>
    </w:p>
    <w:p w:rsidR="00DD742D" w:rsidRDefault="00DD742D" w:rsidP="00DD742D">
      <w:pPr>
        <w:jc w:val="center"/>
      </w:pPr>
      <w:r>
        <w:t>Республика Хакасия</w:t>
      </w:r>
    </w:p>
    <w:p w:rsidR="006D31AC" w:rsidRDefault="006D31AC" w:rsidP="006D31AC">
      <w:pPr>
        <w:jc w:val="center"/>
      </w:pPr>
      <w:proofErr w:type="spellStart"/>
      <w:r>
        <w:t>Бейский</w:t>
      </w:r>
      <w:proofErr w:type="spellEnd"/>
      <w:r>
        <w:t xml:space="preserve"> район</w:t>
      </w:r>
    </w:p>
    <w:p w:rsidR="00DD742D" w:rsidRDefault="001A4D69" w:rsidP="00DD742D">
      <w:pPr>
        <w:jc w:val="center"/>
      </w:pPr>
      <w:r>
        <w:t>Администрация Бондар</w:t>
      </w:r>
      <w:r w:rsidR="00DD742D">
        <w:t>евского сельсовета</w:t>
      </w:r>
    </w:p>
    <w:p w:rsidR="00DD742D" w:rsidRDefault="00DD742D" w:rsidP="00DD742D">
      <w:pPr>
        <w:jc w:val="center"/>
      </w:pPr>
    </w:p>
    <w:p w:rsidR="00DD742D" w:rsidRDefault="00DD742D" w:rsidP="00DD742D">
      <w:pPr>
        <w:jc w:val="center"/>
      </w:pPr>
    </w:p>
    <w:p w:rsidR="00DD742D" w:rsidRDefault="00DD742D" w:rsidP="00DD742D">
      <w:pPr>
        <w:jc w:val="center"/>
        <w:rPr>
          <w:b/>
        </w:rPr>
      </w:pPr>
      <w:r>
        <w:rPr>
          <w:b/>
        </w:rPr>
        <w:t>ПОСТАНОВЛЕНИЕ</w:t>
      </w:r>
    </w:p>
    <w:p w:rsidR="00DD742D" w:rsidRDefault="00DD742D" w:rsidP="00DD742D">
      <w:pPr>
        <w:jc w:val="center"/>
        <w:rPr>
          <w:b/>
        </w:rPr>
      </w:pPr>
    </w:p>
    <w:p w:rsidR="00DD742D" w:rsidRDefault="00010D67" w:rsidP="007222B3">
      <w:pPr>
        <w:jc w:val="both"/>
      </w:pPr>
      <w:r>
        <w:t>о</w:t>
      </w:r>
      <w:r w:rsidR="00DD742D">
        <w:t xml:space="preserve">т </w:t>
      </w:r>
      <w:r w:rsidR="006D31AC">
        <w:t>13</w:t>
      </w:r>
      <w:r w:rsidR="00FA409E">
        <w:t xml:space="preserve"> </w:t>
      </w:r>
      <w:r w:rsidR="006D31AC">
        <w:t>декабря</w:t>
      </w:r>
      <w:r w:rsidR="00DD742D">
        <w:t xml:space="preserve"> 20</w:t>
      </w:r>
      <w:r w:rsidR="00177424">
        <w:t>2</w:t>
      </w:r>
      <w:r w:rsidR="0095620B">
        <w:t>2</w:t>
      </w:r>
      <w:r w:rsidR="00F8431A">
        <w:t xml:space="preserve"> года            </w:t>
      </w:r>
      <w:r w:rsidR="0094487E">
        <w:t xml:space="preserve"> </w:t>
      </w:r>
      <w:r w:rsidR="00AE6225">
        <w:t xml:space="preserve">   </w:t>
      </w:r>
      <w:r w:rsidR="0094487E">
        <w:t xml:space="preserve">  </w:t>
      </w:r>
      <w:r w:rsidR="00F8431A">
        <w:t xml:space="preserve">    </w:t>
      </w:r>
      <w:r w:rsidR="006D31AC">
        <w:t xml:space="preserve"> </w:t>
      </w:r>
      <w:r w:rsidR="00DD742D">
        <w:t>с.</w:t>
      </w:r>
      <w:r w:rsidR="006E6F48">
        <w:t xml:space="preserve"> </w:t>
      </w:r>
      <w:proofErr w:type="spellStart"/>
      <w:r w:rsidR="001A4D69">
        <w:t>Бондар</w:t>
      </w:r>
      <w:r w:rsidR="00DD742D">
        <w:t>ево</w:t>
      </w:r>
      <w:proofErr w:type="spellEnd"/>
      <w:r w:rsidR="00DD742D">
        <w:tab/>
      </w:r>
      <w:r w:rsidR="00DD742D">
        <w:tab/>
      </w:r>
      <w:r w:rsidR="00F8431A">
        <w:t xml:space="preserve">   </w:t>
      </w:r>
      <w:r w:rsidR="000C5567">
        <w:t xml:space="preserve">      </w:t>
      </w:r>
      <w:r w:rsidR="00F8431A">
        <w:t xml:space="preserve">            </w:t>
      </w:r>
      <w:r w:rsidR="001D54D5">
        <w:tab/>
      </w:r>
      <w:r w:rsidR="00DD742D">
        <w:tab/>
      </w:r>
      <w:r w:rsidR="00C4160A">
        <w:t xml:space="preserve"> </w:t>
      </w:r>
      <w:r w:rsidR="006D31AC">
        <w:t xml:space="preserve"> </w:t>
      </w:r>
      <w:r w:rsidR="00DD742D">
        <w:t xml:space="preserve">№ </w:t>
      </w:r>
      <w:r w:rsidR="006D31AC">
        <w:t>104</w:t>
      </w:r>
    </w:p>
    <w:p w:rsidR="007222B3" w:rsidRDefault="0094487E" w:rsidP="007222B3">
      <w:pPr>
        <w:jc w:val="both"/>
      </w:pPr>
      <w:r>
        <w:t xml:space="preserve">  </w:t>
      </w:r>
    </w:p>
    <w:p w:rsidR="00DD742D" w:rsidRPr="00C033D4" w:rsidRDefault="0094487E" w:rsidP="006D31AC">
      <w:pPr>
        <w:ind w:right="5244"/>
        <w:rPr>
          <w:b/>
        </w:rPr>
      </w:pPr>
      <w:r w:rsidRPr="00C033D4">
        <w:rPr>
          <w:b/>
          <w:position w:val="2"/>
        </w:rPr>
        <w:t xml:space="preserve">Об утверждении </w:t>
      </w:r>
      <w:r w:rsidR="00C033D4" w:rsidRPr="00C033D4">
        <w:rPr>
          <w:b/>
          <w:sz w:val="27"/>
        </w:rPr>
        <w:t>Порядка информирования родителями (законными предст</w:t>
      </w:r>
      <w:r w:rsidR="00CE229B">
        <w:rPr>
          <w:b/>
          <w:sz w:val="27"/>
        </w:rPr>
        <w:t>авителями) несовершеннолетнего а</w:t>
      </w:r>
      <w:r w:rsidR="00C033D4" w:rsidRPr="00C033D4">
        <w:rPr>
          <w:b/>
          <w:sz w:val="27"/>
        </w:rPr>
        <w:t>дминистрации муниципального</w:t>
      </w:r>
      <w:r w:rsidR="00C033D4" w:rsidRPr="00C033D4">
        <w:rPr>
          <w:b/>
          <w:spacing w:val="40"/>
          <w:sz w:val="27"/>
        </w:rPr>
        <w:t xml:space="preserve"> </w:t>
      </w:r>
      <w:r w:rsidR="00C033D4" w:rsidRPr="00C033D4">
        <w:rPr>
          <w:b/>
          <w:color w:val="0E0E0E"/>
          <w:sz w:val="27"/>
        </w:rPr>
        <w:t>образования</w:t>
      </w:r>
      <w:r w:rsidR="001A4D69">
        <w:rPr>
          <w:b/>
          <w:color w:val="0E0E0E"/>
          <w:sz w:val="27"/>
        </w:rPr>
        <w:t xml:space="preserve"> Бондар</w:t>
      </w:r>
      <w:r w:rsidR="00C033D4" w:rsidRPr="00C033D4">
        <w:rPr>
          <w:b/>
          <w:color w:val="0E0E0E"/>
          <w:sz w:val="27"/>
        </w:rPr>
        <w:t>евский сельсовет Бейского района</w:t>
      </w:r>
      <w:r w:rsidR="00C033D4" w:rsidRPr="00C033D4">
        <w:rPr>
          <w:b/>
          <w:color w:val="0E0E0E"/>
          <w:spacing w:val="143"/>
          <w:sz w:val="27"/>
        </w:rPr>
        <w:t xml:space="preserve"> </w:t>
      </w:r>
      <w:r w:rsidR="00C033D4" w:rsidRPr="00C033D4">
        <w:rPr>
          <w:b/>
          <w:sz w:val="27"/>
        </w:rPr>
        <w:t>о</w:t>
      </w:r>
      <w:r w:rsidR="00C033D4" w:rsidRPr="00C033D4">
        <w:rPr>
          <w:b/>
          <w:spacing w:val="40"/>
          <w:sz w:val="27"/>
        </w:rPr>
        <w:t xml:space="preserve"> </w:t>
      </w:r>
      <w:r w:rsidR="00C033D4" w:rsidRPr="00C033D4">
        <w:rPr>
          <w:b/>
          <w:sz w:val="27"/>
        </w:rPr>
        <w:t>выборе</w:t>
      </w:r>
      <w:r w:rsidR="00C033D4" w:rsidRPr="00C033D4">
        <w:rPr>
          <w:b/>
          <w:spacing w:val="40"/>
          <w:sz w:val="27"/>
        </w:rPr>
        <w:t xml:space="preserve"> </w:t>
      </w:r>
      <w:r w:rsidR="00C033D4" w:rsidRPr="00C033D4">
        <w:rPr>
          <w:b/>
          <w:sz w:val="27"/>
        </w:rPr>
        <w:t>формы</w:t>
      </w:r>
      <w:r w:rsidR="00C033D4" w:rsidRPr="00C033D4">
        <w:rPr>
          <w:b/>
          <w:spacing w:val="80"/>
          <w:sz w:val="27"/>
        </w:rPr>
        <w:t xml:space="preserve"> </w:t>
      </w:r>
      <w:r w:rsidR="00C033D4" w:rsidRPr="00C033D4">
        <w:rPr>
          <w:b/>
          <w:sz w:val="27"/>
        </w:rPr>
        <w:t>получения</w:t>
      </w:r>
      <w:r w:rsidR="00C033D4" w:rsidRPr="00C033D4">
        <w:rPr>
          <w:b/>
          <w:spacing w:val="80"/>
          <w:sz w:val="27"/>
        </w:rPr>
        <w:t xml:space="preserve"> </w:t>
      </w:r>
      <w:r w:rsidR="00C033D4" w:rsidRPr="00C033D4">
        <w:rPr>
          <w:b/>
          <w:sz w:val="27"/>
        </w:rPr>
        <w:t>ребенком общего образования</w:t>
      </w:r>
      <w:r w:rsidR="00C033D4" w:rsidRPr="00C033D4">
        <w:rPr>
          <w:b/>
          <w:spacing w:val="40"/>
          <w:sz w:val="27"/>
        </w:rPr>
        <w:t xml:space="preserve"> </w:t>
      </w:r>
      <w:r w:rsidR="00C033D4" w:rsidRPr="00C033D4">
        <w:rPr>
          <w:b/>
          <w:color w:val="262626"/>
          <w:sz w:val="27"/>
        </w:rPr>
        <w:t xml:space="preserve">в </w:t>
      </w:r>
      <w:r w:rsidR="00C033D4" w:rsidRPr="00C033D4">
        <w:rPr>
          <w:b/>
          <w:color w:val="0F0F0F"/>
          <w:sz w:val="27"/>
        </w:rPr>
        <w:t>форме</w:t>
      </w:r>
      <w:r w:rsidR="00C033D4" w:rsidRPr="00C033D4">
        <w:rPr>
          <w:b/>
          <w:color w:val="0F0F0F"/>
          <w:spacing w:val="40"/>
          <w:sz w:val="27"/>
        </w:rPr>
        <w:t xml:space="preserve"> </w:t>
      </w:r>
      <w:r w:rsidR="00C033D4" w:rsidRPr="00C033D4">
        <w:rPr>
          <w:b/>
          <w:sz w:val="27"/>
        </w:rPr>
        <w:t>семейного</w:t>
      </w:r>
      <w:r w:rsidR="00C033D4" w:rsidRPr="00C033D4">
        <w:rPr>
          <w:b/>
          <w:spacing w:val="40"/>
          <w:sz w:val="27"/>
        </w:rPr>
        <w:t xml:space="preserve"> </w:t>
      </w:r>
      <w:r w:rsidR="00C033D4" w:rsidRPr="00C033D4">
        <w:rPr>
          <w:b/>
          <w:sz w:val="27"/>
        </w:rPr>
        <w:t>образования</w:t>
      </w:r>
    </w:p>
    <w:p w:rsidR="005E30FB" w:rsidRDefault="005E30FB" w:rsidP="009C71A3">
      <w:pPr>
        <w:jc w:val="both"/>
        <w:rPr>
          <w:b/>
        </w:rPr>
      </w:pPr>
    </w:p>
    <w:p w:rsidR="009C71A3" w:rsidRPr="0094487E" w:rsidRDefault="00DD742D" w:rsidP="00C033D4">
      <w:pPr>
        <w:ind w:right="57"/>
        <w:jc w:val="both"/>
      </w:pPr>
      <w:r>
        <w:tab/>
      </w:r>
      <w:proofErr w:type="gramStart"/>
      <w:r w:rsidR="00C033D4" w:rsidRPr="00C033D4">
        <w:rPr>
          <w:color w:val="1F1F1F"/>
          <w:w w:val="105"/>
        </w:rPr>
        <w:t>В</w:t>
      </w:r>
      <w:r w:rsidR="00C033D4" w:rsidRPr="00C033D4">
        <w:rPr>
          <w:color w:val="1F1F1F"/>
          <w:spacing w:val="-11"/>
          <w:w w:val="105"/>
        </w:rPr>
        <w:t xml:space="preserve"> </w:t>
      </w:r>
      <w:r w:rsidR="00C033D4" w:rsidRPr="00C033D4">
        <w:rPr>
          <w:w w:val="105"/>
        </w:rPr>
        <w:t xml:space="preserve">соответствии </w:t>
      </w:r>
      <w:r w:rsidR="00C033D4" w:rsidRPr="00C033D4">
        <w:rPr>
          <w:color w:val="1A1A1A"/>
          <w:w w:val="105"/>
        </w:rPr>
        <w:t>с</w:t>
      </w:r>
      <w:r w:rsidR="00C033D4" w:rsidRPr="00C033D4">
        <w:rPr>
          <w:color w:val="1A1A1A"/>
          <w:spacing w:val="-11"/>
          <w:w w:val="105"/>
        </w:rPr>
        <w:t xml:space="preserve"> </w:t>
      </w:r>
      <w:r w:rsidR="00C033D4" w:rsidRPr="00C033D4">
        <w:rPr>
          <w:color w:val="0A0A0A"/>
          <w:w w:val="105"/>
        </w:rPr>
        <w:t>пунктом</w:t>
      </w:r>
      <w:r w:rsidR="00C033D4" w:rsidRPr="00C033D4">
        <w:rPr>
          <w:color w:val="0A0A0A"/>
          <w:spacing w:val="-2"/>
          <w:w w:val="105"/>
        </w:rPr>
        <w:t xml:space="preserve"> </w:t>
      </w:r>
      <w:r w:rsidR="00C033D4" w:rsidRPr="00C033D4">
        <w:rPr>
          <w:color w:val="232323"/>
          <w:w w:val="105"/>
        </w:rPr>
        <w:t>11</w:t>
      </w:r>
      <w:r w:rsidR="00C033D4" w:rsidRPr="00C033D4">
        <w:rPr>
          <w:color w:val="232323"/>
          <w:spacing w:val="-9"/>
          <w:w w:val="105"/>
        </w:rPr>
        <w:t xml:space="preserve"> </w:t>
      </w:r>
      <w:r w:rsidR="00C033D4" w:rsidRPr="00C033D4">
        <w:rPr>
          <w:color w:val="111111"/>
          <w:w w:val="105"/>
        </w:rPr>
        <w:t>части</w:t>
      </w:r>
      <w:r w:rsidR="00C033D4" w:rsidRPr="00C033D4">
        <w:rPr>
          <w:color w:val="111111"/>
          <w:spacing w:val="-4"/>
          <w:w w:val="105"/>
        </w:rPr>
        <w:t xml:space="preserve"> </w:t>
      </w:r>
      <w:r w:rsidR="00C033D4" w:rsidRPr="00C033D4">
        <w:rPr>
          <w:color w:val="131313"/>
          <w:w w:val="105"/>
        </w:rPr>
        <w:t>1</w:t>
      </w:r>
      <w:r w:rsidR="00C033D4" w:rsidRPr="00C033D4">
        <w:rPr>
          <w:color w:val="131313"/>
          <w:spacing w:val="-11"/>
          <w:w w:val="105"/>
        </w:rPr>
        <w:t xml:space="preserve"> </w:t>
      </w:r>
      <w:r w:rsidR="00C033D4" w:rsidRPr="00C033D4">
        <w:rPr>
          <w:color w:val="0E0E0E"/>
          <w:w w:val="105"/>
        </w:rPr>
        <w:t xml:space="preserve">статьи </w:t>
      </w:r>
      <w:r w:rsidR="00C033D4" w:rsidRPr="00C033D4">
        <w:rPr>
          <w:color w:val="181818"/>
          <w:w w:val="105"/>
        </w:rPr>
        <w:t>15</w:t>
      </w:r>
      <w:r w:rsidR="00C033D4" w:rsidRPr="00C033D4">
        <w:rPr>
          <w:color w:val="181818"/>
          <w:spacing w:val="-8"/>
          <w:w w:val="105"/>
        </w:rPr>
        <w:t xml:space="preserve"> </w:t>
      </w:r>
      <w:r w:rsidR="00C033D4" w:rsidRPr="00C033D4">
        <w:rPr>
          <w:w w:val="105"/>
        </w:rPr>
        <w:t>Федерального закона</w:t>
      </w:r>
      <w:r w:rsidR="00C033D4" w:rsidRPr="00C033D4">
        <w:rPr>
          <w:spacing w:val="-3"/>
          <w:w w:val="105"/>
        </w:rPr>
        <w:t xml:space="preserve"> </w:t>
      </w:r>
      <w:r w:rsidR="00C033D4" w:rsidRPr="00C033D4">
        <w:rPr>
          <w:color w:val="0E0E0E"/>
          <w:w w:val="105"/>
        </w:rPr>
        <w:t>от</w:t>
      </w:r>
      <w:r w:rsidR="00C033D4" w:rsidRPr="00C033D4">
        <w:rPr>
          <w:color w:val="0E0E0E"/>
          <w:spacing w:val="-11"/>
          <w:w w:val="105"/>
        </w:rPr>
        <w:t xml:space="preserve"> </w:t>
      </w:r>
      <w:r w:rsidR="00C033D4" w:rsidRPr="00C033D4">
        <w:rPr>
          <w:color w:val="282828"/>
          <w:w w:val="105"/>
        </w:rPr>
        <w:t xml:space="preserve">6 </w:t>
      </w:r>
      <w:r w:rsidR="00C033D4" w:rsidRPr="00C033D4">
        <w:rPr>
          <w:color w:val="0C0C0C"/>
          <w:w w:val="105"/>
        </w:rPr>
        <w:t xml:space="preserve">октября </w:t>
      </w:r>
      <w:r w:rsidR="00C033D4" w:rsidRPr="00C033D4">
        <w:rPr>
          <w:w w:val="105"/>
        </w:rPr>
        <w:t xml:space="preserve">2003 года </w:t>
      </w:r>
      <w:r w:rsidR="00C033D4" w:rsidRPr="00C033D4">
        <w:rPr>
          <w:color w:val="1C1C1C"/>
          <w:w w:val="105"/>
        </w:rPr>
        <w:t>№</w:t>
      </w:r>
      <w:r w:rsidR="00C033D4" w:rsidRPr="00C033D4">
        <w:rPr>
          <w:color w:val="1C1C1C"/>
          <w:spacing w:val="40"/>
          <w:w w:val="105"/>
        </w:rPr>
        <w:t xml:space="preserve"> </w:t>
      </w:r>
      <w:r w:rsidR="00C033D4" w:rsidRPr="00C033D4">
        <w:rPr>
          <w:color w:val="111111"/>
          <w:w w:val="105"/>
        </w:rPr>
        <w:t xml:space="preserve">131-ФЗ </w:t>
      </w:r>
      <w:r w:rsidR="00C033D4" w:rsidRPr="00C033D4">
        <w:rPr>
          <w:color w:val="0F0F0F"/>
          <w:w w:val="105"/>
        </w:rPr>
        <w:t xml:space="preserve">«Об </w:t>
      </w:r>
      <w:r w:rsidR="00C033D4" w:rsidRPr="00C033D4">
        <w:rPr>
          <w:color w:val="0C0C0C"/>
          <w:w w:val="105"/>
        </w:rPr>
        <w:t xml:space="preserve">общих </w:t>
      </w:r>
      <w:r w:rsidR="00C033D4" w:rsidRPr="00C033D4">
        <w:rPr>
          <w:w w:val="105"/>
        </w:rPr>
        <w:t xml:space="preserve">принципах организации </w:t>
      </w:r>
      <w:r w:rsidR="00C033D4" w:rsidRPr="00C033D4">
        <w:rPr>
          <w:color w:val="0C0C0C"/>
          <w:w w:val="105"/>
        </w:rPr>
        <w:t xml:space="preserve">местного </w:t>
      </w:r>
      <w:r w:rsidR="00C033D4" w:rsidRPr="00C033D4">
        <w:rPr>
          <w:w w:val="105"/>
        </w:rPr>
        <w:t xml:space="preserve">самоуправления </w:t>
      </w:r>
      <w:r w:rsidR="00C033D4" w:rsidRPr="00C033D4">
        <w:rPr>
          <w:color w:val="0C0C0C"/>
          <w:w w:val="105"/>
        </w:rPr>
        <w:t xml:space="preserve">в </w:t>
      </w:r>
      <w:r w:rsidR="00C033D4" w:rsidRPr="00C033D4">
        <w:rPr>
          <w:color w:val="0E0E0E"/>
          <w:w w:val="105"/>
        </w:rPr>
        <w:t xml:space="preserve">Российской </w:t>
      </w:r>
      <w:r w:rsidR="00C033D4" w:rsidRPr="00C033D4">
        <w:rPr>
          <w:color w:val="0F0F0F"/>
          <w:w w:val="105"/>
        </w:rPr>
        <w:t>Федерации»</w:t>
      </w:r>
      <w:r w:rsidR="00C033D4">
        <w:rPr>
          <w:color w:val="0F0F0F"/>
          <w:w w:val="105"/>
        </w:rPr>
        <w:t>,</w:t>
      </w:r>
      <w:r w:rsidR="00C033D4" w:rsidRPr="00C033D4">
        <w:rPr>
          <w:color w:val="0F0F0F"/>
          <w:w w:val="105"/>
        </w:rPr>
        <w:t xml:space="preserve"> частями 4</w:t>
      </w:r>
      <w:r w:rsidR="00C033D4" w:rsidRPr="00C033D4">
        <w:rPr>
          <w:color w:val="0F0F0F"/>
          <w:spacing w:val="-6"/>
          <w:w w:val="105"/>
        </w:rPr>
        <w:t xml:space="preserve"> </w:t>
      </w:r>
      <w:r w:rsidR="00C033D4" w:rsidRPr="00C033D4">
        <w:rPr>
          <w:color w:val="0C0C0C"/>
          <w:w w:val="105"/>
        </w:rPr>
        <w:t>и</w:t>
      </w:r>
      <w:r w:rsidR="00C033D4" w:rsidRPr="00C033D4">
        <w:rPr>
          <w:color w:val="0C0C0C"/>
          <w:spacing w:val="-5"/>
          <w:w w:val="105"/>
        </w:rPr>
        <w:t xml:space="preserve"> </w:t>
      </w:r>
      <w:r w:rsidR="00C033D4" w:rsidRPr="00C033D4">
        <w:rPr>
          <w:color w:val="232323"/>
          <w:w w:val="105"/>
        </w:rPr>
        <w:t>5</w:t>
      </w:r>
      <w:r w:rsidR="00C033D4" w:rsidRPr="00C033D4">
        <w:rPr>
          <w:color w:val="232323"/>
          <w:spacing w:val="-3"/>
          <w:w w:val="105"/>
        </w:rPr>
        <w:t xml:space="preserve"> </w:t>
      </w:r>
      <w:r w:rsidR="00C033D4" w:rsidRPr="00C033D4">
        <w:rPr>
          <w:w w:val="105"/>
        </w:rPr>
        <w:t xml:space="preserve">статьи </w:t>
      </w:r>
      <w:r w:rsidR="00C033D4" w:rsidRPr="00C033D4">
        <w:rPr>
          <w:color w:val="0F0F0F"/>
          <w:w w:val="105"/>
        </w:rPr>
        <w:t>63</w:t>
      </w:r>
      <w:r w:rsidR="00C033D4" w:rsidRPr="00C033D4">
        <w:rPr>
          <w:color w:val="0F0F0F"/>
          <w:spacing w:val="-4"/>
          <w:w w:val="105"/>
        </w:rPr>
        <w:t xml:space="preserve"> </w:t>
      </w:r>
      <w:r w:rsidR="00C033D4" w:rsidRPr="00C033D4">
        <w:rPr>
          <w:w w:val="105"/>
        </w:rPr>
        <w:t xml:space="preserve">Федерального </w:t>
      </w:r>
      <w:r w:rsidR="00C033D4" w:rsidRPr="00C033D4">
        <w:rPr>
          <w:color w:val="080808"/>
          <w:w w:val="105"/>
        </w:rPr>
        <w:t>закона</w:t>
      </w:r>
      <w:r w:rsidR="00C033D4" w:rsidRPr="00C033D4">
        <w:rPr>
          <w:color w:val="080808"/>
          <w:spacing w:val="-1"/>
          <w:w w:val="105"/>
        </w:rPr>
        <w:t xml:space="preserve"> </w:t>
      </w:r>
      <w:r w:rsidR="00C033D4" w:rsidRPr="00C033D4">
        <w:rPr>
          <w:color w:val="131313"/>
          <w:w w:val="105"/>
        </w:rPr>
        <w:t>от</w:t>
      </w:r>
      <w:r w:rsidR="00C033D4" w:rsidRPr="00C033D4">
        <w:rPr>
          <w:color w:val="131313"/>
          <w:spacing w:val="-6"/>
          <w:w w:val="105"/>
        </w:rPr>
        <w:t xml:space="preserve"> </w:t>
      </w:r>
      <w:r w:rsidR="00C033D4">
        <w:rPr>
          <w:color w:val="131313"/>
          <w:spacing w:val="-6"/>
          <w:w w:val="105"/>
        </w:rPr>
        <w:t>2</w:t>
      </w:r>
      <w:r w:rsidR="00C033D4" w:rsidRPr="00C033D4">
        <w:rPr>
          <w:color w:val="151515"/>
          <w:w w:val="105"/>
        </w:rPr>
        <w:t xml:space="preserve">9 </w:t>
      </w:r>
      <w:r w:rsidR="00C033D4" w:rsidRPr="00C033D4">
        <w:rPr>
          <w:w w:val="105"/>
        </w:rPr>
        <w:t xml:space="preserve">декабря </w:t>
      </w:r>
      <w:r w:rsidR="00C033D4" w:rsidRPr="00C033D4">
        <w:rPr>
          <w:color w:val="0E0E0E"/>
          <w:w w:val="105"/>
        </w:rPr>
        <w:t xml:space="preserve">2012 </w:t>
      </w:r>
      <w:r w:rsidR="00C033D4" w:rsidRPr="00C033D4">
        <w:rPr>
          <w:w w:val="105"/>
        </w:rPr>
        <w:t>года</w:t>
      </w:r>
      <w:r w:rsidR="00C033D4" w:rsidRPr="00C033D4">
        <w:rPr>
          <w:spacing w:val="-3"/>
          <w:w w:val="105"/>
        </w:rPr>
        <w:t xml:space="preserve"> </w:t>
      </w:r>
      <w:r w:rsidR="00C033D4">
        <w:rPr>
          <w:spacing w:val="-3"/>
          <w:w w:val="105"/>
        </w:rPr>
        <w:t xml:space="preserve">№ </w:t>
      </w:r>
      <w:r w:rsidR="00C033D4" w:rsidRPr="00C033D4">
        <w:rPr>
          <w:color w:val="131313"/>
          <w:w w:val="105"/>
        </w:rPr>
        <w:t xml:space="preserve">273-ФЗ </w:t>
      </w:r>
      <w:r w:rsidR="00C033D4" w:rsidRPr="00C033D4">
        <w:rPr>
          <w:color w:val="181818"/>
          <w:w w:val="105"/>
        </w:rPr>
        <w:t>«Об</w:t>
      </w:r>
      <w:r w:rsidR="00C033D4" w:rsidRPr="00C033D4">
        <w:rPr>
          <w:color w:val="181818"/>
          <w:spacing w:val="-3"/>
          <w:w w:val="105"/>
        </w:rPr>
        <w:t xml:space="preserve"> </w:t>
      </w:r>
      <w:r w:rsidR="00C033D4" w:rsidRPr="00C033D4">
        <w:rPr>
          <w:color w:val="151515"/>
          <w:w w:val="105"/>
        </w:rPr>
        <w:t xml:space="preserve">образовании </w:t>
      </w:r>
      <w:r w:rsidR="00C033D4" w:rsidRPr="00C033D4">
        <w:rPr>
          <w:color w:val="2A2A2A"/>
          <w:w w:val="105"/>
        </w:rPr>
        <w:t>в</w:t>
      </w:r>
      <w:r w:rsidR="00C033D4" w:rsidRPr="00C033D4">
        <w:rPr>
          <w:color w:val="2A2A2A"/>
          <w:spacing w:val="-10"/>
          <w:w w:val="105"/>
        </w:rPr>
        <w:t xml:space="preserve"> </w:t>
      </w:r>
      <w:r w:rsidR="00C033D4" w:rsidRPr="00C033D4">
        <w:rPr>
          <w:w w:val="105"/>
        </w:rPr>
        <w:t>Российской Федерации»,</w:t>
      </w:r>
      <w:r w:rsidR="00C033D4">
        <w:rPr>
          <w:w w:val="105"/>
          <w:sz w:val="27"/>
        </w:rPr>
        <w:t xml:space="preserve"> </w:t>
      </w:r>
      <w:r w:rsidR="0094487E" w:rsidRPr="0094487E">
        <w:rPr>
          <w:color w:val="0A0A0A"/>
        </w:rPr>
        <w:t xml:space="preserve">руководствуясь </w:t>
      </w:r>
      <w:r w:rsidR="0094487E">
        <w:rPr>
          <w:color w:val="0A0A0A"/>
        </w:rPr>
        <w:t>ст. 9</w:t>
      </w:r>
      <w:r w:rsidR="0094487E" w:rsidRPr="0094487E">
        <w:t xml:space="preserve"> Уста</w:t>
      </w:r>
      <w:r w:rsidR="0094487E">
        <w:t xml:space="preserve">ва </w:t>
      </w:r>
      <w:r w:rsidR="0094487E" w:rsidRPr="008315B5">
        <w:rPr>
          <w:rFonts w:eastAsia="Calibri"/>
          <w:lang w:eastAsia="ar-SA"/>
        </w:rPr>
        <w:t>м</w:t>
      </w:r>
      <w:r w:rsidR="001A4D69">
        <w:rPr>
          <w:rFonts w:eastAsia="Calibri"/>
          <w:lang w:eastAsia="ar-SA"/>
        </w:rPr>
        <w:t>униципального образования Бондар</w:t>
      </w:r>
      <w:r w:rsidR="0094487E" w:rsidRPr="008315B5">
        <w:rPr>
          <w:rFonts w:eastAsia="Calibri"/>
          <w:lang w:eastAsia="ar-SA"/>
        </w:rPr>
        <w:t>евский сельсовет</w:t>
      </w:r>
      <w:r w:rsidRPr="0094487E">
        <w:t>,</w:t>
      </w:r>
      <w:r w:rsidR="00CE229B">
        <w:t xml:space="preserve"> а</w:t>
      </w:r>
      <w:r w:rsidR="001A4D69">
        <w:t>дминистрация Бондар</w:t>
      </w:r>
      <w:r w:rsidR="009C71A3" w:rsidRPr="0094487E">
        <w:t>евского сельсовета</w:t>
      </w:r>
      <w:proofErr w:type="gramEnd"/>
    </w:p>
    <w:p w:rsidR="006D31AC" w:rsidRDefault="006D31AC" w:rsidP="00DD742D">
      <w:pPr>
        <w:jc w:val="center"/>
      </w:pPr>
    </w:p>
    <w:p w:rsidR="00DD742D" w:rsidRPr="0094487E" w:rsidRDefault="00DD742D" w:rsidP="00DD742D">
      <w:pPr>
        <w:jc w:val="center"/>
      </w:pPr>
      <w:r w:rsidRPr="0094487E">
        <w:t>ПОСТАНОВЛЯ</w:t>
      </w:r>
      <w:r w:rsidR="00010D67" w:rsidRPr="0094487E">
        <w:t>ЕТ</w:t>
      </w:r>
      <w:r w:rsidRPr="0094487E">
        <w:t>:</w:t>
      </w:r>
    </w:p>
    <w:p w:rsidR="00DD742D" w:rsidRPr="0094487E" w:rsidRDefault="00DD742D" w:rsidP="00DD742D"/>
    <w:p w:rsidR="0094487E" w:rsidRPr="0094487E" w:rsidRDefault="0094487E" w:rsidP="006D31AC">
      <w:pPr>
        <w:tabs>
          <w:tab w:val="left" w:pos="0"/>
        </w:tabs>
        <w:spacing w:line="220" w:lineRule="auto"/>
        <w:ind w:right="563"/>
        <w:jc w:val="both"/>
        <w:rPr>
          <w:color w:val="0F0F0F"/>
        </w:rPr>
      </w:pPr>
      <w:r>
        <w:rPr>
          <w:position w:val="2"/>
        </w:rPr>
        <w:tab/>
        <w:t>1.</w:t>
      </w:r>
      <w:r w:rsidR="006D31AC">
        <w:rPr>
          <w:position w:val="2"/>
        </w:rPr>
        <w:t xml:space="preserve"> </w:t>
      </w:r>
      <w:r w:rsidR="00C033D4" w:rsidRPr="00C033D4">
        <w:rPr>
          <w:color w:val="0F0F0F"/>
        </w:rPr>
        <w:t xml:space="preserve">Утвердить </w:t>
      </w:r>
      <w:r w:rsidR="00C033D4" w:rsidRPr="00C033D4">
        <w:t>прилагаемый По</w:t>
      </w:r>
      <w:r w:rsidR="006D31AC">
        <w:t xml:space="preserve">рядок информирования родителями </w:t>
      </w:r>
      <w:r w:rsidR="00C033D4" w:rsidRPr="00C033D4">
        <w:t>(законными предст</w:t>
      </w:r>
      <w:r w:rsidR="006D31AC">
        <w:t xml:space="preserve">авителями) </w:t>
      </w:r>
      <w:r w:rsidR="00CE229B">
        <w:t>несовершеннолетнего а</w:t>
      </w:r>
      <w:r w:rsidR="00C033D4" w:rsidRPr="00C033D4">
        <w:t>дминистрации муниципального</w:t>
      </w:r>
      <w:r w:rsidR="00C033D4" w:rsidRPr="00C033D4">
        <w:rPr>
          <w:spacing w:val="40"/>
        </w:rPr>
        <w:t xml:space="preserve"> </w:t>
      </w:r>
      <w:r w:rsidR="00C033D4" w:rsidRPr="00C033D4">
        <w:rPr>
          <w:color w:val="0E0E0E"/>
        </w:rPr>
        <w:t>образования</w:t>
      </w:r>
      <w:r w:rsidR="00C033D4" w:rsidRPr="00C033D4">
        <w:rPr>
          <w:color w:val="0E0E0E"/>
          <w:spacing w:val="143"/>
        </w:rPr>
        <w:t xml:space="preserve"> </w:t>
      </w:r>
      <w:r w:rsidR="001A4D69">
        <w:rPr>
          <w:color w:val="0E0E0E"/>
        </w:rPr>
        <w:t>Бондар</w:t>
      </w:r>
      <w:r w:rsidR="00C033D4" w:rsidRPr="00C033D4">
        <w:rPr>
          <w:color w:val="0E0E0E"/>
        </w:rPr>
        <w:t>евский сельсовет Бейского района</w:t>
      </w:r>
      <w:r w:rsidR="00C033D4">
        <w:rPr>
          <w:color w:val="0E0E0E"/>
          <w:spacing w:val="143"/>
          <w:sz w:val="27"/>
        </w:rPr>
        <w:t xml:space="preserve"> </w:t>
      </w:r>
      <w:r w:rsidR="00C033D4" w:rsidRPr="00C033D4">
        <w:t>о</w:t>
      </w:r>
      <w:r w:rsidR="00C033D4" w:rsidRPr="00C033D4">
        <w:rPr>
          <w:spacing w:val="40"/>
        </w:rPr>
        <w:t xml:space="preserve"> </w:t>
      </w:r>
      <w:r w:rsidR="00C033D4" w:rsidRPr="00C033D4">
        <w:t>выборе</w:t>
      </w:r>
      <w:r w:rsidR="00C033D4" w:rsidRPr="00C033D4">
        <w:rPr>
          <w:spacing w:val="40"/>
        </w:rPr>
        <w:t xml:space="preserve"> </w:t>
      </w:r>
      <w:r w:rsidR="00C033D4" w:rsidRPr="00C033D4">
        <w:t>формы</w:t>
      </w:r>
      <w:r w:rsidR="00C033D4" w:rsidRPr="00C033D4">
        <w:rPr>
          <w:spacing w:val="80"/>
        </w:rPr>
        <w:t xml:space="preserve"> </w:t>
      </w:r>
      <w:r w:rsidR="00C033D4" w:rsidRPr="00C033D4">
        <w:t>получения</w:t>
      </w:r>
      <w:r w:rsidR="00C033D4" w:rsidRPr="00C033D4">
        <w:rPr>
          <w:spacing w:val="80"/>
        </w:rPr>
        <w:t xml:space="preserve"> </w:t>
      </w:r>
      <w:r w:rsidR="00C033D4" w:rsidRPr="00C033D4">
        <w:t>ребенком общего образования</w:t>
      </w:r>
      <w:r w:rsidR="00C033D4" w:rsidRPr="00C033D4">
        <w:rPr>
          <w:spacing w:val="40"/>
        </w:rPr>
        <w:t xml:space="preserve"> </w:t>
      </w:r>
      <w:r w:rsidR="00C033D4" w:rsidRPr="00C033D4">
        <w:rPr>
          <w:color w:val="262626"/>
        </w:rPr>
        <w:t xml:space="preserve">в </w:t>
      </w:r>
      <w:r w:rsidR="00C033D4" w:rsidRPr="00C033D4">
        <w:rPr>
          <w:color w:val="0F0F0F"/>
        </w:rPr>
        <w:t>форме</w:t>
      </w:r>
      <w:r w:rsidR="00C033D4" w:rsidRPr="00C033D4">
        <w:rPr>
          <w:color w:val="0F0F0F"/>
          <w:spacing w:val="40"/>
        </w:rPr>
        <w:t xml:space="preserve"> </w:t>
      </w:r>
      <w:r w:rsidR="00C033D4" w:rsidRPr="00C033D4">
        <w:t>семейного</w:t>
      </w:r>
      <w:r w:rsidR="00C033D4" w:rsidRPr="00C033D4">
        <w:rPr>
          <w:spacing w:val="40"/>
        </w:rPr>
        <w:t xml:space="preserve"> </w:t>
      </w:r>
      <w:r w:rsidR="00C033D4" w:rsidRPr="00C033D4">
        <w:t>образования</w:t>
      </w:r>
      <w:r w:rsidRPr="0094487E">
        <w:t>.</w:t>
      </w:r>
    </w:p>
    <w:p w:rsidR="00C033D4" w:rsidRPr="00C033D4" w:rsidRDefault="0094487E" w:rsidP="001A4D69">
      <w:pPr>
        <w:tabs>
          <w:tab w:val="left" w:pos="0"/>
        </w:tabs>
        <w:spacing w:line="252" w:lineRule="auto"/>
        <w:ind w:right="697"/>
        <w:jc w:val="both"/>
        <w:rPr>
          <w:color w:val="131313"/>
          <w:sz w:val="27"/>
        </w:rPr>
      </w:pPr>
      <w:r w:rsidRPr="00C033D4">
        <w:tab/>
        <w:t xml:space="preserve">2. </w:t>
      </w:r>
      <w:proofErr w:type="gramStart"/>
      <w:r w:rsidR="00C033D4" w:rsidRPr="00C033D4">
        <w:rPr>
          <w:color w:val="111111"/>
        </w:rPr>
        <w:t xml:space="preserve">Контроль </w:t>
      </w:r>
      <w:r w:rsidR="00C033D4" w:rsidRPr="00C033D4">
        <w:t>за</w:t>
      </w:r>
      <w:proofErr w:type="gramEnd"/>
      <w:r w:rsidR="00C033D4" w:rsidRPr="00C033D4">
        <w:t xml:space="preserve"> исполнением настоящего постановления </w:t>
      </w:r>
      <w:r w:rsidR="00C033D4" w:rsidRPr="00C033D4">
        <w:rPr>
          <w:color w:val="0C0C0C"/>
        </w:rPr>
        <w:t xml:space="preserve">возложить </w:t>
      </w:r>
      <w:r w:rsidR="00C033D4" w:rsidRPr="00C033D4">
        <w:rPr>
          <w:color w:val="0E0E0E"/>
        </w:rPr>
        <w:t xml:space="preserve">на </w:t>
      </w:r>
      <w:r w:rsidR="00C033D4" w:rsidRPr="00C033D4">
        <w:rPr>
          <w:color w:val="0C0C0C"/>
        </w:rPr>
        <w:t>управление</w:t>
      </w:r>
      <w:r w:rsidR="00C033D4" w:rsidRPr="00C033D4">
        <w:rPr>
          <w:color w:val="0C0C0C"/>
          <w:spacing w:val="40"/>
        </w:rPr>
        <w:t xml:space="preserve"> </w:t>
      </w:r>
      <w:r w:rsidR="00C033D4" w:rsidRPr="00C033D4">
        <w:rPr>
          <w:color w:val="0A0A0A"/>
        </w:rPr>
        <w:t>образования</w:t>
      </w:r>
      <w:r w:rsidR="00C033D4" w:rsidRPr="00C033D4">
        <w:rPr>
          <w:color w:val="0A0A0A"/>
          <w:spacing w:val="80"/>
        </w:rPr>
        <w:t xml:space="preserve"> </w:t>
      </w:r>
      <w:r w:rsidR="00CE229B">
        <w:t>а</w:t>
      </w:r>
      <w:r w:rsidR="00C033D4" w:rsidRPr="00C033D4">
        <w:t>дминистрации</w:t>
      </w:r>
      <w:r w:rsidR="00C033D4" w:rsidRPr="00C033D4">
        <w:rPr>
          <w:spacing w:val="80"/>
        </w:rPr>
        <w:t xml:space="preserve"> </w:t>
      </w:r>
      <w:r w:rsidR="00C033D4" w:rsidRPr="00C033D4">
        <w:t>муниципального</w:t>
      </w:r>
      <w:r w:rsidR="00C033D4" w:rsidRPr="00C033D4">
        <w:rPr>
          <w:spacing w:val="40"/>
        </w:rPr>
        <w:t xml:space="preserve"> </w:t>
      </w:r>
      <w:r w:rsidR="00C033D4" w:rsidRPr="00C033D4">
        <w:t xml:space="preserve">образования </w:t>
      </w:r>
      <w:proofErr w:type="spellStart"/>
      <w:r w:rsidR="00C033D4" w:rsidRPr="00C033D4">
        <w:t>Бейский</w:t>
      </w:r>
      <w:proofErr w:type="spellEnd"/>
      <w:r w:rsidR="00C033D4" w:rsidRPr="00C033D4">
        <w:t xml:space="preserve"> район.</w:t>
      </w:r>
      <w:r w:rsidR="00C033D4" w:rsidRPr="00C033D4">
        <w:rPr>
          <w:spacing w:val="80"/>
          <w:sz w:val="27"/>
        </w:rPr>
        <w:t xml:space="preserve"> </w:t>
      </w:r>
      <w:r w:rsidR="00C033D4" w:rsidRPr="00C033D4">
        <w:rPr>
          <w:spacing w:val="424"/>
          <w:sz w:val="27"/>
          <w:u w:val="single" w:color="38342F"/>
        </w:rPr>
        <w:t xml:space="preserve"> </w:t>
      </w:r>
    </w:p>
    <w:p w:rsidR="0094487E" w:rsidRPr="0094487E" w:rsidRDefault="00C033D4" w:rsidP="001A4D69">
      <w:pPr>
        <w:pStyle w:val="a5"/>
        <w:tabs>
          <w:tab w:val="left" w:pos="0"/>
        </w:tabs>
        <w:spacing w:before="20" w:line="216" w:lineRule="auto"/>
        <w:ind w:left="0" w:right="596" w:firstLine="0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3. </w:t>
      </w:r>
      <w:r w:rsidR="0094487E" w:rsidRPr="000856D2">
        <w:rPr>
          <w:bCs/>
          <w:sz w:val="26"/>
          <w:szCs w:val="26"/>
        </w:rPr>
        <w:t>Обнародовать настоящее Постановлени</w:t>
      </w:r>
      <w:r w:rsidR="00CE229B">
        <w:rPr>
          <w:bCs/>
          <w:sz w:val="26"/>
          <w:szCs w:val="26"/>
        </w:rPr>
        <w:t>е на стенде а</w:t>
      </w:r>
      <w:r w:rsidR="001A4D69">
        <w:rPr>
          <w:bCs/>
          <w:sz w:val="26"/>
          <w:szCs w:val="26"/>
        </w:rPr>
        <w:t>дминистрации Бондар</w:t>
      </w:r>
      <w:r w:rsidR="0094487E" w:rsidRPr="000856D2">
        <w:rPr>
          <w:bCs/>
          <w:sz w:val="26"/>
          <w:szCs w:val="26"/>
        </w:rPr>
        <w:t xml:space="preserve">евского сельсовета и разместить на официальном сайте </w:t>
      </w:r>
      <w:r w:rsidR="006D31AC">
        <w:rPr>
          <w:color w:val="000000"/>
          <w:sz w:val="26"/>
          <w:szCs w:val="26"/>
        </w:rPr>
        <w:t>Бондаревского сельсовета</w:t>
      </w:r>
      <w:r w:rsidR="0094487E">
        <w:rPr>
          <w:color w:val="000000"/>
          <w:sz w:val="26"/>
          <w:szCs w:val="26"/>
        </w:rPr>
        <w:t>.</w:t>
      </w:r>
    </w:p>
    <w:p w:rsidR="00DD742D" w:rsidRPr="0094487E" w:rsidRDefault="0094487E" w:rsidP="001A4D69">
      <w:pPr>
        <w:tabs>
          <w:tab w:val="left" w:pos="0"/>
        </w:tabs>
        <w:spacing w:before="74" w:line="206" w:lineRule="auto"/>
        <w:ind w:right="569"/>
        <w:jc w:val="both"/>
      </w:pPr>
      <w:r>
        <w:rPr>
          <w:position w:val="2"/>
        </w:rPr>
        <w:tab/>
      </w:r>
    </w:p>
    <w:p w:rsidR="00DD742D" w:rsidRPr="0094487E" w:rsidRDefault="00DD742D" w:rsidP="001A4D69">
      <w:pPr>
        <w:jc w:val="both"/>
      </w:pPr>
    </w:p>
    <w:p w:rsidR="006D31AC" w:rsidRPr="006D31AC" w:rsidRDefault="00971500" w:rsidP="006D31AC">
      <w:pPr>
        <w:jc w:val="both"/>
      </w:pPr>
      <w:r>
        <w:t>Г</w:t>
      </w:r>
      <w:r w:rsidR="00010D67">
        <w:t>лав</w:t>
      </w:r>
      <w:r>
        <w:t>а</w:t>
      </w:r>
      <w:r w:rsidR="009C71A3">
        <w:t xml:space="preserve"> </w:t>
      </w:r>
      <w:r w:rsidR="001A4D69">
        <w:t>Бондар</w:t>
      </w:r>
      <w:r w:rsidR="00010D67">
        <w:t>евского сельсовета</w:t>
      </w:r>
      <w:r w:rsidR="009C71A3">
        <w:tab/>
      </w:r>
      <w:r w:rsidR="009C71A3">
        <w:tab/>
      </w:r>
      <w:r w:rsidR="009C71A3">
        <w:tab/>
      </w:r>
      <w:r w:rsidR="00DD742D">
        <w:tab/>
        <w:t xml:space="preserve">               </w:t>
      </w:r>
      <w:r w:rsidR="006D31AC">
        <w:t xml:space="preserve">      </w:t>
      </w:r>
      <w:r w:rsidR="001A4D69">
        <w:t xml:space="preserve"> Е.В.</w:t>
      </w:r>
      <w:r w:rsidR="006D31AC">
        <w:t xml:space="preserve"> </w:t>
      </w:r>
      <w:r w:rsidR="001A4D69">
        <w:t>Корнева</w:t>
      </w:r>
    </w:p>
    <w:p w:rsidR="006D31AC" w:rsidRDefault="006D31AC" w:rsidP="006D31AC">
      <w:pPr>
        <w:ind w:left="5812"/>
        <w:rPr>
          <w:rFonts w:eastAsia="Calibri"/>
        </w:rPr>
      </w:pPr>
    </w:p>
    <w:p w:rsidR="00C4160A" w:rsidRDefault="00C4160A" w:rsidP="006D31AC">
      <w:pPr>
        <w:ind w:left="5812"/>
        <w:rPr>
          <w:rFonts w:eastAsia="Calibri"/>
        </w:rPr>
      </w:pPr>
    </w:p>
    <w:p w:rsidR="006D31AC" w:rsidRDefault="006D31AC" w:rsidP="006D31AC">
      <w:pPr>
        <w:ind w:left="5812"/>
        <w:rPr>
          <w:rFonts w:eastAsia="Calibri"/>
        </w:rPr>
      </w:pPr>
      <w:bookmarkStart w:id="0" w:name="_GoBack"/>
      <w:bookmarkEnd w:id="0"/>
      <w:r>
        <w:rPr>
          <w:rFonts w:eastAsia="Calibri"/>
        </w:rPr>
        <w:lastRenderedPageBreak/>
        <w:t xml:space="preserve">Приложение1 </w:t>
      </w:r>
    </w:p>
    <w:p w:rsidR="006D31AC" w:rsidRDefault="006D31AC" w:rsidP="006D31AC">
      <w:pPr>
        <w:ind w:left="5812"/>
        <w:rPr>
          <w:rFonts w:eastAsia="Calibri"/>
        </w:rPr>
      </w:pPr>
      <w:r>
        <w:rPr>
          <w:rFonts w:eastAsia="Calibri"/>
        </w:rPr>
        <w:t xml:space="preserve">к постановлению </w:t>
      </w:r>
      <w:r w:rsidR="001A4D69">
        <w:rPr>
          <w:rFonts w:eastAsia="Calibri"/>
        </w:rPr>
        <w:t>администрации Бондар</w:t>
      </w:r>
      <w:r w:rsidR="008D183E">
        <w:rPr>
          <w:rFonts w:eastAsia="Calibri"/>
        </w:rPr>
        <w:t xml:space="preserve">евского сельсовета </w:t>
      </w:r>
      <w:r w:rsidR="001A4D69">
        <w:rPr>
          <w:rFonts w:eastAsia="Calibri"/>
        </w:rPr>
        <w:t xml:space="preserve">                            </w:t>
      </w:r>
    </w:p>
    <w:p w:rsidR="008D183E" w:rsidRDefault="00C4160A" w:rsidP="006D31AC">
      <w:pPr>
        <w:ind w:left="5812"/>
        <w:rPr>
          <w:rFonts w:eastAsia="Calibri"/>
        </w:rPr>
      </w:pPr>
      <w:r>
        <w:rPr>
          <w:rFonts w:eastAsia="Calibri"/>
        </w:rPr>
        <w:t>от 13 декабря 2022 года</w:t>
      </w:r>
      <w:r w:rsidR="008D183E" w:rsidRPr="008315B5">
        <w:rPr>
          <w:rFonts w:eastAsia="Calibri"/>
        </w:rPr>
        <w:t xml:space="preserve"> №</w:t>
      </w:r>
      <w:r>
        <w:rPr>
          <w:rFonts w:eastAsia="Calibri"/>
        </w:rPr>
        <w:t xml:space="preserve"> 104</w:t>
      </w:r>
      <w:r w:rsidR="008D183E" w:rsidRPr="008315B5">
        <w:rPr>
          <w:rFonts w:eastAsia="Calibri"/>
        </w:rPr>
        <w:t xml:space="preserve"> </w:t>
      </w:r>
    </w:p>
    <w:p w:rsidR="008D183E" w:rsidRDefault="008D183E" w:rsidP="008D183E">
      <w:pPr>
        <w:ind w:left="5812"/>
        <w:jc w:val="both"/>
        <w:rPr>
          <w:rFonts w:eastAsia="Calibri"/>
        </w:rPr>
      </w:pPr>
    </w:p>
    <w:p w:rsidR="008D183E" w:rsidRPr="00423E2E" w:rsidRDefault="00C033D4" w:rsidP="008D183E">
      <w:pPr>
        <w:jc w:val="center"/>
        <w:rPr>
          <w:b/>
          <w:position w:val="2"/>
        </w:rPr>
      </w:pPr>
      <w:r w:rsidRPr="00423E2E">
        <w:rPr>
          <w:b/>
        </w:rPr>
        <w:t>Порядок информирования родителями (законными предст</w:t>
      </w:r>
      <w:r w:rsidR="00CE229B">
        <w:rPr>
          <w:b/>
        </w:rPr>
        <w:t>авителями) несовершеннолетнего а</w:t>
      </w:r>
      <w:r w:rsidRPr="00423E2E">
        <w:rPr>
          <w:b/>
        </w:rPr>
        <w:t>дминистрации муниципального</w:t>
      </w:r>
      <w:r w:rsidRPr="00423E2E">
        <w:rPr>
          <w:b/>
          <w:spacing w:val="40"/>
        </w:rPr>
        <w:t xml:space="preserve"> </w:t>
      </w:r>
      <w:r w:rsidR="001A4D69">
        <w:rPr>
          <w:b/>
          <w:color w:val="0E0E0E"/>
        </w:rPr>
        <w:t>образования Бондар</w:t>
      </w:r>
      <w:r w:rsidRPr="00423E2E">
        <w:rPr>
          <w:b/>
          <w:color w:val="0E0E0E"/>
        </w:rPr>
        <w:t>евский сельсовет Бейского района</w:t>
      </w:r>
      <w:r w:rsidRPr="00423E2E">
        <w:rPr>
          <w:b/>
          <w:color w:val="0E0E0E"/>
          <w:spacing w:val="143"/>
        </w:rPr>
        <w:t xml:space="preserve"> </w:t>
      </w:r>
      <w:r w:rsidRPr="00423E2E">
        <w:rPr>
          <w:b/>
        </w:rPr>
        <w:t>о</w:t>
      </w:r>
      <w:r w:rsidRPr="00423E2E">
        <w:rPr>
          <w:b/>
          <w:spacing w:val="40"/>
        </w:rPr>
        <w:t xml:space="preserve"> </w:t>
      </w:r>
      <w:r w:rsidRPr="00423E2E">
        <w:rPr>
          <w:b/>
        </w:rPr>
        <w:t>выборе</w:t>
      </w:r>
      <w:r w:rsidRPr="00423E2E">
        <w:rPr>
          <w:b/>
          <w:spacing w:val="40"/>
        </w:rPr>
        <w:t xml:space="preserve"> </w:t>
      </w:r>
      <w:r w:rsidRPr="00423E2E">
        <w:rPr>
          <w:b/>
        </w:rPr>
        <w:t>формы</w:t>
      </w:r>
      <w:r w:rsidRPr="00423E2E">
        <w:rPr>
          <w:b/>
          <w:spacing w:val="80"/>
        </w:rPr>
        <w:t xml:space="preserve"> </w:t>
      </w:r>
      <w:r w:rsidRPr="00423E2E">
        <w:rPr>
          <w:b/>
        </w:rPr>
        <w:t>получения</w:t>
      </w:r>
      <w:r w:rsidRPr="00423E2E">
        <w:rPr>
          <w:b/>
          <w:spacing w:val="80"/>
        </w:rPr>
        <w:t xml:space="preserve"> </w:t>
      </w:r>
      <w:r w:rsidRPr="00423E2E">
        <w:rPr>
          <w:b/>
        </w:rPr>
        <w:t>ребенком общего образования</w:t>
      </w:r>
      <w:r w:rsidRPr="00423E2E">
        <w:rPr>
          <w:b/>
          <w:spacing w:val="40"/>
        </w:rPr>
        <w:t xml:space="preserve"> </w:t>
      </w:r>
      <w:r w:rsidRPr="00423E2E">
        <w:rPr>
          <w:b/>
          <w:color w:val="262626"/>
        </w:rPr>
        <w:t xml:space="preserve">в </w:t>
      </w:r>
      <w:r w:rsidRPr="00423E2E">
        <w:rPr>
          <w:b/>
          <w:color w:val="0F0F0F"/>
        </w:rPr>
        <w:t>форме</w:t>
      </w:r>
      <w:r w:rsidRPr="00423E2E">
        <w:rPr>
          <w:b/>
          <w:color w:val="0F0F0F"/>
          <w:spacing w:val="40"/>
        </w:rPr>
        <w:t xml:space="preserve"> </w:t>
      </w:r>
      <w:r w:rsidRPr="00423E2E">
        <w:rPr>
          <w:b/>
        </w:rPr>
        <w:t>семейного</w:t>
      </w:r>
      <w:r w:rsidRPr="00423E2E">
        <w:rPr>
          <w:b/>
          <w:spacing w:val="40"/>
        </w:rPr>
        <w:t xml:space="preserve"> </w:t>
      </w:r>
      <w:r w:rsidRPr="00423E2E">
        <w:rPr>
          <w:b/>
        </w:rPr>
        <w:t>образования</w:t>
      </w:r>
    </w:p>
    <w:p w:rsidR="008D183E" w:rsidRPr="008315B5" w:rsidRDefault="008D183E" w:rsidP="008D183E">
      <w:pPr>
        <w:jc w:val="center"/>
        <w:rPr>
          <w:rFonts w:eastAsia="Calibri"/>
        </w:rPr>
      </w:pPr>
    </w:p>
    <w:p w:rsidR="00C033D4" w:rsidRPr="00C033D4" w:rsidRDefault="008D183E" w:rsidP="00C033D4">
      <w:pPr>
        <w:tabs>
          <w:tab w:val="left" w:pos="0"/>
        </w:tabs>
        <w:spacing w:before="302" w:line="237" w:lineRule="auto"/>
        <w:ind w:right="-1"/>
        <w:jc w:val="both"/>
        <w:rPr>
          <w:color w:val="131313"/>
        </w:rPr>
      </w:pPr>
      <w:r w:rsidRPr="00C033D4">
        <w:rPr>
          <w:spacing w:val="-2"/>
        </w:rPr>
        <w:tab/>
      </w:r>
      <w:r w:rsidR="00C033D4">
        <w:rPr>
          <w:spacing w:val="-2"/>
        </w:rPr>
        <w:t xml:space="preserve">1. </w:t>
      </w:r>
      <w:r w:rsidR="00C033D4" w:rsidRPr="00C033D4">
        <w:rPr>
          <w:spacing w:val="-2"/>
        </w:rPr>
        <w:t>Настоящий</w:t>
      </w:r>
      <w:r w:rsidR="00423E2E">
        <w:rPr>
          <w:spacing w:val="-2"/>
        </w:rPr>
        <w:t xml:space="preserve"> </w:t>
      </w:r>
      <w:r w:rsidR="00C033D4" w:rsidRPr="00C033D4">
        <w:rPr>
          <w:color w:val="0F0F0F"/>
          <w:spacing w:val="-2"/>
        </w:rPr>
        <w:t>Порядок</w:t>
      </w:r>
      <w:r w:rsidR="00423E2E">
        <w:rPr>
          <w:color w:val="0F0F0F"/>
          <w:spacing w:val="-2"/>
        </w:rPr>
        <w:t xml:space="preserve"> </w:t>
      </w:r>
      <w:r w:rsidR="00C033D4" w:rsidRPr="00C033D4">
        <w:rPr>
          <w:spacing w:val="-2"/>
        </w:rPr>
        <w:t>определяет</w:t>
      </w:r>
      <w:r w:rsidR="00423E2E">
        <w:rPr>
          <w:spacing w:val="-2"/>
        </w:rPr>
        <w:t xml:space="preserve"> </w:t>
      </w:r>
      <w:r w:rsidR="00C033D4" w:rsidRPr="00C033D4">
        <w:rPr>
          <w:spacing w:val="-2"/>
        </w:rPr>
        <w:t>порядок</w:t>
      </w:r>
      <w:r w:rsidR="00423E2E">
        <w:rPr>
          <w:spacing w:val="-2"/>
        </w:rPr>
        <w:t xml:space="preserve"> </w:t>
      </w:r>
      <w:r w:rsidR="00C033D4" w:rsidRPr="00C033D4">
        <w:rPr>
          <w:spacing w:val="-2"/>
          <w:position w:val="1"/>
        </w:rPr>
        <w:t xml:space="preserve">информирования </w:t>
      </w:r>
      <w:r w:rsidR="00CE229B">
        <w:t>а</w:t>
      </w:r>
      <w:r w:rsidR="00C033D4" w:rsidRPr="00C033D4">
        <w:t>дминистрации</w:t>
      </w:r>
      <w:r w:rsidR="00C033D4" w:rsidRPr="00C033D4">
        <w:rPr>
          <w:spacing w:val="80"/>
        </w:rPr>
        <w:t xml:space="preserve"> </w:t>
      </w:r>
      <w:r w:rsidR="00C033D4" w:rsidRPr="00C033D4">
        <w:rPr>
          <w:position w:val="1"/>
        </w:rPr>
        <w:t>му</w:t>
      </w:r>
      <w:r w:rsidR="00C033D4">
        <w:rPr>
          <w:position w:val="1"/>
        </w:rPr>
        <w:t>н</w:t>
      </w:r>
      <w:r w:rsidR="00C033D4" w:rsidRPr="00C033D4">
        <w:rPr>
          <w:position w:val="1"/>
        </w:rPr>
        <w:t>иципального</w:t>
      </w:r>
      <w:r w:rsidR="00C033D4" w:rsidRPr="00C033D4">
        <w:rPr>
          <w:spacing w:val="40"/>
          <w:position w:val="1"/>
        </w:rPr>
        <w:t xml:space="preserve"> </w:t>
      </w:r>
      <w:r w:rsidR="00C033D4" w:rsidRPr="00C033D4">
        <w:rPr>
          <w:position w:val="1"/>
        </w:rPr>
        <w:t>образования</w:t>
      </w:r>
      <w:r w:rsidR="00C033D4">
        <w:rPr>
          <w:position w:val="1"/>
        </w:rPr>
        <w:t xml:space="preserve"> </w:t>
      </w:r>
      <w:r w:rsidR="001A4D69">
        <w:rPr>
          <w:color w:val="0E0E0E"/>
        </w:rPr>
        <w:t>Бондар</w:t>
      </w:r>
      <w:r w:rsidR="00C033D4" w:rsidRPr="00C033D4">
        <w:rPr>
          <w:color w:val="0E0E0E"/>
        </w:rPr>
        <w:t>евский сельсовет</w:t>
      </w:r>
      <w:r w:rsidR="00C033D4">
        <w:rPr>
          <w:b/>
          <w:color w:val="0E0E0E"/>
          <w:sz w:val="27"/>
        </w:rPr>
        <w:t xml:space="preserve"> </w:t>
      </w:r>
      <w:r w:rsidR="00C033D4" w:rsidRPr="00C033D4">
        <w:rPr>
          <w:position w:val="1"/>
        </w:rPr>
        <w:t>родителями</w:t>
      </w:r>
      <w:r w:rsidR="00C033D4" w:rsidRPr="00C033D4">
        <w:rPr>
          <w:spacing w:val="43"/>
          <w:position w:val="1"/>
        </w:rPr>
        <w:t xml:space="preserve"> </w:t>
      </w:r>
      <w:r w:rsidR="00C033D4" w:rsidRPr="00C033D4">
        <w:rPr>
          <w:position w:val="3"/>
        </w:rPr>
        <w:t xml:space="preserve">(законными </w:t>
      </w:r>
      <w:r w:rsidR="00C033D4" w:rsidRPr="00C033D4">
        <w:t>представителями)</w:t>
      </w:r>
      <w:r w:rsidR="00C033D4" w:rsidRPr="00C033D4">
        <w:rPr>
          <w:spacing w:val="40"/>
        </w:rPr>
        <w:t xml:space="preserve"> </w:t>
      </w:r>
      <w:r w:rsidR="00C033D4" w:rsidRPr="00C033D4">
        <w:t>несовершеннолетних</w:t>
      </w:r>
      <w:r w:rsidR="00C033D4" w:rsidRPr="00C033D4">
        <w:rPr>
          <w:spacing w:val="40"/>
        </w:rPr>
        <w:t xml:space="preserve"> </w:t>
      </w:r>
      <w:r w:rsidR="00C033D4" w:rsidRPr="00C033D4">
        <w:t>детей</w:t>
      </w:r>
      <w:r w:rsidR="00C033D4" w:rsidRPr="00C033D4">
        <w:rPr>
          <w:spacing w:val="80"/>
        </w:rPr>
        <w:t xml:space="preserve"> </w:t>
      </w:r>
      <w:r w:rsidR="00C033D4" w:rsidRPr="00C033D4">
        <w:rPr>
          <w:color w:val="282828"/>
        </w:rPr>
        <w:t>о</w:t>
      </w:r>
      <w:r w:rsidR="00C033D4" w:rsidRPr="00C033D4">
        <w:rPr>
          <w:color w:val="282828"/>
          <w:spacing w:val="40"/>
        </w:rPr>
        <w:t xml:space="preserve"> </w:t>
      </w:r>
      <w:r w:rsidR="00C033D4" w:rsidRPr="00C033D4">
        <w:rPr>
          <w:color w:val="0F0F0F"/>
        </w:rPr>
        <w:t>выборе</w:t>
      </w:r>
      <w:r w:rsidR="00C033D4" w:rsidRPr="00C033D4">
        <w:rPr>
          <w:color w:val="0F0F0F"/>
          <w:spacing w:val="40"/>
        </w:rPr>
        <w:t xml:space="preserve"> </w:t>
      </w:r>
      <w:r w:rsidR="00C033D4" w:rsidRPr="00C033D4">
        <w:rPr>
          <w:color w:val="0F0F0F"/>
        </w:rPr>
        <w:t>формы</w:t>
      </w:r>
      <w:r w:rsidR="00C033D4" w:rsidRPr="00C033D4">
        <w:rPr>
          <w:color w:val="0F0F0F"/>
          <w:spacing w:val="40"/>
        </w:rPr>
        <w:t xml:space="preserve"> </w:t>
      </w:r>
      <w:r w:rsidR="00C033D4" w:rsidRPr="00C033D4">
        <w:t>получения ребенком</w:t>
      </w:r>
      <w:r w:rsidR="00C033D4" w:rsidRPr="00C033D4">
        <w:rPr>
          <w:spacing w:val="80"/>
        </w:rPr>
        <w:t xml:space="preserve"> </w:t>
      </w:r>
      <w:r w:rsidR="00C033D4" w:rsidRPr="00C033D4">
        <w:t>общего</w:t>
      </w:r>
      <w:r w:rsidR="00C033D4" w:rsidRPr="00C033D4">
        <w:rPr>
          <w:spacing w:val="80"/>
        </w:rPr>
        <w:t xml:space="preserve"> </w:t>
      </w:r>
      <w:r w:rsidR="00C033D4" w:rsidRPr="00C033D4">
        <w:t>образования</w:t>
      </w:r>
      <w:r w:rsidR="00C033D4" w:rsidRPr="00C033D4">
        <w:tab/>
      </w:r>
      <w:r w:rsidR="00C033D4" w:rsidRPr="00C033D4">
        <w:rPr>
          <w:color w:val="181818"/>
        </w:rPr>
        <w:t>в</w:t>
      </w:r>
      <w:r w:rsidR="00C033D4" w:rsidRPr="00C033D4">
        <w:rPr>
          <w:color w:val="181818"/>
          <w:spacing w:val="40"/>
        </w:rPr>
        <w:t xml:space="preserve"> </w:t>
      </w:r>
      <w:r w:rsidR="00C033D4" w:rsidRPr="00C033D4">
        <w:t>форме</w:t>
      </w:r>
      <w:r w:rsidR="00C033D4" w:rsidRPr="00C033D4">
        <w:rPr>
          <w:spacing w:val="80"/>
        </w:rPr>
        <w:t xml:space="preserve"> </w:t>
      </w:r>
      <w:r w:rsidR="00C033D4" w:rsidRPr="00C033D4">
        <w:t>семе</w:t>
      </w:r>
      <w:r w:rsidR="00C033D4">
        <w:t>й</w:t>
      </w:r>
      <w:r w:rsidR="00C033D4" w:rsidRPr="00C033D4">
        <w:t>ного</w:t>
      </w:r>
      <w:r w:rsidR="00C033D4" w:rsidRPr="00C033D4">
        <w:rPr>
          <w:spacing w:val="80"/>
        </w:rPr>
        <w:t xml:space="preserve"> </w:t>
      </w:r>
      <w:r w:rsidR="00C033D4" w:rsidRPr="00C033D4">
        <w:rPr>
          <w:color w:val="0E0E0E"/>
        </w:rPr>
        <w:t>образования</w:t>
      </w:r>
      <w:r w:rsidR="00C033D4" w:rsidRPr="00C033D4">
        <w:rPr>
          <w:color w:val="0E0E0E"/>
          <w:spacing w:val="80"/>
        </w:rPr>
        <w:t xml:space="preserve"> </w:t>
      </w:r>
      <w:r w:rsidR="00C033D4" w:rsidRPr="00C033D4">
        <w:rPr>
          <w:color w:val="0C0C0C"/>
        </w:rPr>
        <w:t xml:space="preserve">(далее форма </w:t>
      </w:r>
      <w:r w:rsidR="00C033D4" w:rsidRPr="00C033D4">
        <w:t>семейного образования).</w:t>
      </w:r>
    </w:p>
    <w:p w:rsidR="00C033D4" w:rsidRPr="00C033D4" w:rsidRDefault="00C033D4" w:rsidP="00C033D4">
      <w:pPr>
        <w:tabs>
          <w:tab w:val="left" w:pos="0"/>
        </w:tabs>
        <w:ind w:right="-1"/>
        <w:jc w:val="both"/>
        <w:rPr>
          <w:color w:val="111111"/>
        </w:rPr>
      </w:pPr>
      <w:r>
        <w:tab/>
        <w:t xml:space="preserve">2. </w:t>
      </w:r>
      <w:r w:rsidRPr="00C033D4">
        <w:t xml:space="preserve">При </w:t>
      </w:r>
      <w:r w:rsidRPr="00C033D4">
        <w:rPr>
          <w:color w:val="0F0F0F"/>
        </w:rPr>
        <w:t xml:space="preserve">выборе </w:t>
      </w:r>
      <w:r w:rsidRPr="00C033D4">
        <w:rPr>
          <w:color w:val="0C0C0C"/>
        </w:rPr>
        <w:t xml:space="preserve">родителями </w:t>
      </w:r>
      <w:r w:rsidRPr="00C033D4">
        <w:t xml:space="preserve">(законными представителями) </w:t>
      </w:r>
      <w:r>
        <w:t>д</w:t>
      </w:r>
      <w:r w:rsidRPr="00C033D4">
        <w:rPr>
          <w:color w:val="0E0E0E"/>
        </w:rPr>
        <w:t>ете</w:t>
      </w:r>
      <w:r>
        <w:rPr>
          <w:color w:val="0E0E0E"/>
        </w:rPr>
        <w:t>й</w:t>
      </w:r>
      <w:r w:rsidRPr="00C033D4">
        <w:rPr>
          <w:color w:val="0E0E0E"/>
        </w:rPr>
        <w:t xml:space="preserve"> </w:t>
      </w:r>
      <w:r w:rsidRPr="00C033D4">
        <w:t xml:space="preserve">формы семейного </w:t>
      </w:r>
      <w:r w:rsidRPr="00C033D4">
        <w:rPr>
          <w:color w:val="0F0F0F"/>
        </w:rPr>
        <w:t xml:space="preserve">образования </w:t>
      </w:r>
      <w:r w:rsidRPr="00C033D4">
        <w:rPr>
          <w:color w:val="1F1F1F"/>
        </w:rPr>
        <w:t xml:space="preserve">до </w:t>
      </w:r>
      <w:r w:rsidRPr="00C033D4">
        <w:rPr>
          <w:color w:val="131313"/>
        </w:rPr>
        <w:t xml:space="preserve">начала </w:t>
      </w:r>
      <w:r w:rsidRPr="00C033D4">
        <w:rPr>
          <w:color w:val="0F0F0F"/>
        </w:rPr>
        <w:t xml:space="preserve">учебного года </w:t>
      </w:r>
      <w:r w:rsidRPr="00C033D4">
        <w:rPr>
          <w:color w:val="131313"/>
        </w:rPr>
        <w:t xml:space="preserve">родители </w:t>
      </w:r>
      <w:r w:rsidRPr="00C033D4">
        <w:t xml:space="preserve">(законные </w:t>
      </w:r>
      <w:r w:rsidRPr="00C033D4">
        <w:rPr>
          <w:color w:val="0C0C0C"/>
        </w:rPr>
        <w:t xml:space="preserve">представители) </w:t>
      </w:r>
      <w:r w:rsidRPr="00C033D4">
        <w:t xml:space="preserve">информируют </w:t>
      </w:r>
      <w:r w:rsidRPr="00C033D4">
        <w:rPr>
          <w:color w:val="131313"/>
        </w:rPr>
        <w:t xml:space="preserve">об </w:t>
      </w:r>
      <w:r w:rsidRPr="00C033D4">
        <w:t xml:space="preserve">этом </w:t>
      </w:r>
      <w:r w:rsidRPr="00C033D4">
        <w:rPr>
          <w:color w:val="0F0F0F"/>
        </w:rPr>
        <w:t xml:space="preserve">управление образования </w:t>
      </w:r>
      <w:r w:rsidR="00CE229B">
        <w:t>а</w:t>
      </w:r>
      <w:r w:rsidRPr="00C033D4">
        <w:t>дминистрации муниципального</w:t>
      </w:r>
      <w:r w:rsidRPr="00C033D4">
        <w:rPr>
          <w:spacing w:val="-7"/>
        </w:rPr>
        <w:t xml:space="preserve"> </w:t>
      </w:r>
      <w:r w:rsidRPr="00C033D4">
        <w:t>образования</w:t>
      </w:r>
      <w:r w:rsidRPr="00C033D4">
        <w:rPr>
          <w:spacing w:val="-18"/>
        </w:rPr>
        <w:t xml:space="preserve"> </w:t>
      </w:r>
      <w:proofErr w:type="spellStart"/>
      <w:r w:rsidRPr="00C033D4">
        <w:rPr>
          <w:spacing w:val="-18"/>
        </w:rPr>
        <w:t>Бейский</w:t>
      </w:r>
      <w:proofErr w:type="spellEnd"/>
      <w:r w:rsidRPr="00C033D4">
        <w:rPr>
          <w:spacing w:val="-18"/>
        </w:rPr>
        <w:t xml:space="preserve"> </w:t>
      </w:r>
      <w:r w:rsidR="001A4D69">
        <w:rPr>
          <w:spacing w:val="-18"/>
        </w:rPr>
        <w:t xml:space="preserve"> </w:t>
      </w:r>
      <w:r w:rsidRPr="00C033D4">
        <w:rPr>
          <w:spacing w:val="-18"/>
        </w:rPr>
        <w:t>район</w:t>
      </w:r>
      <w:r>
        <w:rPr>
          <w:spacing w:val="-18"/>
        </w:rPr>
        <w:t xml:space="preserve"> (</w:t>
      </w:r>
      <w:r w:rsidRPr="00C033D4">
        <w:rPr>
          <w:color w:val="0F0F0F"/>
        </w:rPr>
        <w:t xml:space="preserve">далее </w:t>
      </w:r>
      <w:r w:rsidRPr="00C033D4">
        <w:t>также</w:t>
      </w:r>
      <w:r w:rsidRPr="00C033D4">
        <w:rPr>
          <w:spacing w:val="40"/>
        </w:rPr>
        <w:t xml:space="preserve"> </w:t>
      </w:r>
      <w:r w:rsidRPr="00C033D4">
        <w:t xml:space="preserve">Управление образования) </w:t>
      </w:r>
      <w:r w:rsidRPr="00C033D4">
        <w:rPr>
          <w:color w:val="181818"/>
        </w:rPr>
        <w:t>в</w:t>
      </w:r>
      <w:r w:rsidRPr="00C033D4">
        <w:rPr>
          <w:color w:val="181818"/>
          <w:spacing w:val="-8"/>
        </w:rPr>
        <w:t xml:space="preserve"> </w:t>
      </w:r>
      <w:r w:rsidRPr="00C033D4">
        <w:rPr>
          <w:color w:val="111111"/>
        </w:rPr>
        <w:t xml:space="preserve">срок </w:t>
      </w:r>
      <w:r w:rsidRPr="00C033D4">
        <w:rPr>
          <w:color w:val="131313"/>
        </w:rPr>
        <w:t xml:space="preserve">не </w:t>
      </w:r>
      <w:r w:rsidRPr="00C033D4">
        <w:t xml:space="preserve">менее </w:t>
      </w:r>
      <w:r w:rsidRPr="00C033D4">
        <w:rPr>
          <w:color w:val="0F0F0F"/>
        </w:rPr>
        <w:t xml:space="preserve">чем </w:t>
      </w:r>
      <w:r w:rsidRPr="00C033D4">
        <w:rPr>
          <w:color w:val="181818"/>
        </w:rPr>
        <w:t>за</w:t>
      </w:r>
      <w:r w:rsidRPr="00C033D4">
        <w:rPr>
          <w:color w:val="181818"/>
          <w:spacing w:val="-1"/>
        </w:rPr>
        <w:t xml:space="preserve"> </w:t>
      </w:r>
      <w:r w:rsidRPr="00C033D4">
        <w:rPr>
          <w:color w:val="1A1A1A"/>
        </w:rPr>
        <w:t xml:space="preserve">15 </w:t>
      </w:r>
      <w:r w:rsidRPr="00C033D4">
        <w:t xml:space="preserve">календарных </w:t>
      </w:r>
      <w:r w:rsidRPr="00C033D4">
        <w:rPr>
          <w:color w:val="0C0C0C"/>
        </w:rPr>
        <w:t xml:space="preserve">дней </w:t>
      </w:r>
      <w:r w:rsidRPr="00C033D4">
        <w:rPr>
          <w:color w:val="0E0E0E"/>
        </w:rPr>
        <w:t>до</w:t>
      </w:r>
      <w:r w:rsidRPr="00C033D4">
        <w:rPr>
          <w:color w:val="0E0E0E"/>
          <w:spacing w:val="-1"/>
        </w:rPr>
        <w:t xml:space="preserve"> </w:t>
      </w:r>
      <w:r w:rsidRPr="00C033D4">
        <w:t xml:space="preserve">начала учебного </w:t>
      </w:r>
      <w:r w:rsidRPr="00C033D4">
        <w:rPr>
          <w:spacing w:val="-2"/>
        </w:rPr>
        <w:t>года.</w:t>
      </w:r>
    </w:p>
    <w:p w:rsidR="00C033D4" w:rsidRPr="00C033D4" w:rsidRDefault="00C033D4" w:rsidP="00C033D4">
      <w:pPr>
        <w:pStyle w:val="a6"/>
        <w:spacing w:before="5" w:line="242" w:lineRule="auto"/>
        <w:ind w:right="-1" w:firstLine="708"/>
        <w:jc w:val="both"/>
        <w:rPr>
          <w:sz w:val="26"/>
          <w:szCs w:val="26"/>
        </w:rPr>
      </w:pPr>
      <w:r w:rsidRPr="00C033D4">
        <w:rPr>
          <w:sz w:val="26"/>
          <w:szCs w:val="26"/>
        </w:rPr>
        <w:t>В</w:t>
      </w:r>
      <w:r w:rsidRPr="00C033D4">
        <w:rPr>
          <w:spacing w:val="-8"/>
          <w:sz w:val="26"/>
          <w:szCs w:val="26"/>
        </w:rPr>
        <w:t xml:space="preserve"> </w:t>
      </w:r>
      <w:r w:rsidRPr="00C033D4">
        <w:rPr>
          <w:sz w:val="26"/>
          <w:szCs w:val="26"/>
        </w:rPr>
        <w:t xml:space="preserve">случае </w:t>
      </w:r>
      <w:r w:rsidRPr="00C033D4">
        <w:rPr>
          <w:color w:val="0F0F0F"/>
          <w:sz w:val="26"/>
          <w:szCs w:val="26"/>
        </w:rPr>
        <w:t xml:space="preserve">выбора </w:t>
      </w:r>
      <w:r w:rsidRPr="00C033D4">
        <w:rPr>
          <w:color w:val="0C0C0C"/>
          <w:sz w:val="26"/>
          <w:szCs w:val="26"/>
        </w:rPr>
        <w:t xml:space="preserve">родителями </w:t>
      </w:r>
      <w:r w:rsidRPr="00C033D4">
        <w:rPr>
          <w:sz w:val="26"/>
          <w:szCs w:val="26"/>
        </w:rPr>
        <w:t>(законными представителями)</w:t>
      </w:r>
      <w:r w:rsidRPr="00C033D4">
        <w:rPr>
          <w:spacing w:val="-9"/>
          <w:sz w:val="26"/>
          <w:szCs w:val="26"/>
        </w:rPr>
        <w:t xml:space="preserve"> </w:t>
      </w:r>
      <w:r w:rsidRPr="00C033D4">
        <w:rPr>
          <w:sz w:val="26"/>
          <w:szCs w:val="26"/>
        </w:rPr>
        <w:t xml:space="preserve">детей </w:t>
      </w:r>
      <w:r w:rsidRPr="00C033D4">
        <w:rPr>
          <w:color w:val="0F0F0F"/>
          <w:sz w:val="26"/>
          <w:szCs w:val="26"/>
        </w:rPr>
        <w:t xml:space="preserve">формы </w:t>
      </w:r>
      <w:r w:rsidRPr="00C033D4">
        <w:rPr>
          <w:sz w:val="26"/>
          <w:szCs w:val="26"/>
        </w:rPr>
        <w:t xml:space="preserve">семейного </w:t>
      </w:r>
      <w:r w:rsidRPr="00C033D4">
        <w:rPr>
          <w:color w:val="111111"/>
          <w:sz w:val="26"/>
          <w:szCs w:val="26"/>
        </w:rPr>
        <w:t xml:space="preserve">образования </w:t>
      </w:r>
      <w:r w:rsidRPr="00C033D4">
        <w:rPr>
          <w:color w:val="0F0F0F"/>
          <w:sz w:val="26"/>
          <w:szCs w:val="26"/>
        </w:rPr>
        <w:t xml:space="preserve">в </w:t>
      </w:r>
      <w:r w:rsidRPr="00C033D4">
        <w:rPr>
          <w:sz w:val="26"/>
          <w:szCs w:val="26"/>
        </w:rPr>
        <w:t xml:space="preserve">течение учебного года, родители (законные представители) информируют </w:t>
      </w:r>
      <w:r w:rsidRPr="00C033D4">
        <w:rPr>
          <w:color w:val="0E0E0E"/>
          <w:sz w:val="26"/>
          <w:szCs w:val="26"/>
        </w:rPr>
        <w:t xml:space="preserve">об </w:t>
      </w:r>
      <w:r w:rsidRPr="00C033D4">
        <w:rPr>
          <w:sz w:val="26"/>
          <w:szCs w:val="26"/>
        </w:rPr>
        <w:t xml:space="preserve">этом </w:t>
      </w:r>
      <w:r w:rsidRPr="00C033D4">
        <w:rPr>
          <w:color w:val="080808"/>
          <w:sz w:val="26"/>
          <w:szCs w:val="26"/>
        </w:rPr>
        <w:t xml:space="preserve">Управление </w:t>
      </w:r>
      <w:r w:rsidRPr="00C033D4">
        <w:rPr>
          <w:sz w:val="26"/>
          <w:szCs w:val="26"/>
        </w:rPr>
        <w:t xml:space="preserve">образования </w:t>
      </w:r>
      <w:r w:rsidRPr="00C033D4">
        <w:rPr>
          <w:color w:val="282828"/>
          <w:sz w:val="26"/>
          <w:szCs w:val="26"/>
        </w:rPr>
        <w:t xml:space="preserve">в </w:t>
      </w:r>
      <w:r w:rsidRPr="00C033D4">
        <w:rPr>
          <w:sz w:val="26"/>
          <w:szCs w:val="26"/>
        </w:rPr>
        <w:t xml:space="preserve">течение </w:t>
      </w:r>
      <w:r w:rsidRPr="00C033D4">
        <w:rPr>
          <w:color w:val="1C1C1C"/>
          <w:sz w:val="26"/>
          <w:szCs w:val="26"/>
        </w:rPr>
        <w:t xml:space="preserve">15 </w:t>
      </w:r>
      <w:r w:rsidRPr="00C033D4">
        <w:rPr>
          <w:color w:val="0E0E0E"/>
          <w:sz w:val="26"/>
          <w:szCs w:val="26"/>
        </w:rPr>
        <w:t xml:space="preserve">календарных </w:t>
      </w:r>
      <w:r w:rsidRPr="00C033D4">
        <w:rPr>
          <w:color w:val="151515"/>
          <w:sz w:val="26"/>
          <w:szCs w:val="26"/>
        </w:rPr>
        <w:t>дне</w:t>
      </w:r>
      <w:r>
        <w:rPr>
          <w:color w:val="151515"/>
          <w:sz w:val="26"/>
          <w:szCs w:val="26"/>
        </w:rPr>
        <w:t>й</w:t>
      </w:r>
      <w:r w:rsidRPr="00C033D4">
        <w:rPr>
          <w:color w:val="151515"/>
          <w:sz w:val="26"/>
          <w:szCs w:val="26"/>
        </w:rPr>
        <w:t xml:space="preserve"> </w:t>
      </w:r>
      <w:r w:rsidRPr="00C033D4">
        <w:rPr>
          <w:color w:val="181818"/>
          <w:sz w:val="26"/>
          <w:szCs w:val="26"/>
        </w:rPr>
        <w:t xml:space="preserve">с </w:t>
      </w:r>
      <w:r w:rsidRPr="00C033D4">
        <w:rPr>
          <w:sz w:val="26"/>
          <w:szCs w:val="26"/>
        </w:rPr>
        <w:t xml:space="preserve">момента </w:t>
      </w:r>
      <w:r w:rsidRPr="00C033D4">
        <w:rPr>
          <w:color w:val="0E0E0E"/>
          <w:sz w:val="26"/>
          <w:szCs w:val="26"/>
        </w:rPr>
        <w:t xml:space="preserve">утверждения </w:t>
      </w:r>
      <w:r w:rsidRPr="00C033D4">
        <w:rPr>
          <w:color w:val="080808"/>
          <w:sz w:val="26"/>
          <w:szCs w:val="26"/>
        </w:rPr>
        <w:t xml:space="preserve">приказа </w:t>
      </w:r>
      <w:r w:rsidRPr="00C033D4">
        <w:rPr>
          <w:color w:val="151515"/>
          <w:sz w:val="26"/>
          <w:szCs w:val="26"/>
        </w:rPr>
        <w:t xml:space="preserve">об </w:t>
      </w:r>
      <w:r w:rsidRPr="00C033D4">
        <w:rPr>
          <w:color w:val="111111"/>
          <w:sz w:val="26"/>
          <w:szCs w:val="26"/>
        </w:rPr>
        <w:t xml:space="preserve">отчислении </w:t>
      </w:r>
      <w:r w:rsidRPr="00C033D4">
        <w:rPr>
          <w:sz w:val="26"/>
          <w:szCs w:val="26"/>
        </w:rPr>
        <w:t xml:space="preserve">обучающегося </w:t>
      </w:r>
      <w:r w:rsidRPr="00C033D4">
        <w:rPr>
          <w:color w:val="131313"/>
          <w:sz w:val="26"/>
          <w:szCs w:val="26"/>
        </w:rPr>
        <w:t xml:space="preserve">из </w:t>
      </w:r>
      <w:r w:rsidRPr="00C033D4">
        <w:rPr>
          <w:sz w:val="26"/>
          <w:szCs w:val="26"/>
        </w:rPr>
        <w:t xml:space="preserve">образовательной </w:t>
      </w:r>
      <w:r w:rsidRPr="00C033D4">
        <w:rPr>
          <w:color w:val="0C0C0C"/>
          <w:sz w:val="26"/>
          <w:szCs w:val="26"/>
        </w:rPr>
        <w:t xml:space="preserve">организации, где </w:t>
      </w:r>
      <w:r w:rsidRPr="00C033D4">
        <w:rPr>
          <w:color w:val="1C1C1C"/>
          <w:sz w:val="26"/>
          <w:szCs w:val="26"/>
        </w:rPr>
        <w:t xml:space="preserve">он </w:t>
      </w:r>
      <w:r w:rsidRPr="00C033D4">
        <w:rPr>
          <w:color w:val="0E0E0E"/>
          <w:sz w:val="26"/>
          <w:szCs w:val="26"/>
        </w:rPr>
        <w:t xml:space="preserve">обучался, в </w:t>
      </w:r>
      <w:r w:rsidRPr="00C033D4">
        <w:rPr>
          <w:color w:val="0C0C0C"/>
          <w:sz w:val="26"/>
          <w:szCs w:val="26"/>
        </w:rPr>
        <w:t xml:space="preserve">связи </w:t>
      </w:r>
      <w:r w:rsidRPr="00C033D4">
        <w:rPr>
          <w:color w:val="131313"/>
          <w:sz w:val="26"/>
          <w:szCs w:val="26"/>
        </w:rPr>
        <w:t xml:space="preserve">с </w:t>
      </w:r>
      <w:r w:rsidRPr="00C033D4">
        <w:rPr>
          <w:sz w:val="26"/>
          <w:szCs w:val="26"/>
        </w:rPr>
        <w:t xml:space="preserve">переходом на </w:t>
      </w:r>
      <w:r w:rsidRPr="00C033D4">
        <w:rPr>
          <w:color w:val="131313"/>
          <w:sz w:val="26"/>
          <w:szCs w:val="26"/>
        </w:rPr>
        <w:t xml:space="preserve">семейное </w:t>
      </w:r>
      <w:r w:rsidRPr="00C033D4">
        <w:rPr>
          <w:sz w:val="26"/>
          <w:szCs w:val="26"/>
        </w:rPr>
        <w:t>образование.</w:t>
      </w:r>
    </w:p>
    <w:p w:rsidR="00C033D4" w:rsidRPr="00C033D4" w:rsidRDefault="00C033D4" w:rsidP="00C033D4">
      <w:pPr>
        <w:tabs>
          <w:tab w:val="left" w:pos="0"/>
        </w:tabs>
        <w:ind w:right="-1"/>
        <w:jc w:val="both"/>
        <w:rPr>
          <w:color w:val="0F0F0F"/>
        </w:rPr>
      </w:pPr>
      <w:r>
        <w:tab/>
        <w:t xml:space="preserve">3. </w:t>
      </w:r>
      <w:r w:rsidRPr="00C033D4">
        <w:t xml:space="preserve">Уведомление от родителей (законных представителей) </w:t>
      </w:r>
      <w:r w:rsidRPr="00C033D4">
        <w:rPr>
          <w:color w:val="0F0F0F"/>
        </w:rPr>
        <w:t xml:space="preserve">детей </w:t>
      </w:r>
      <w:r w:rsidRPr="00C033D4">
        <w:rPr>
          <w:color w:val="161616"/>
        </w:rPr>
        <w:t xml:space="preserve">о </w:t>
      </w:r>
      <w:r w:rsidRPr="00C033D4">
        <w:rPr>
          <w:color w:val="111111"/>
        </w:rPr>
        <w:t xml:space="preserve">выборе </w:t>
      </w:r>
      <w:r w:rsidRPr="00C033D4">
        <w:t xml:space="preserve">формы семейного образования (далее </w:t>
      </w:r>
      <w:r w:rsidRPr="00C033D4">
        <w:rPr>
          <w:color w:val="1D1D1D"/>
        </w:rPr>
        <w:t xml:space="preserve">- </w:t>
      </w:r>
      <w:r w:rsidRPr="00C033D4">
        <w:t xml:space="preserve">уведомление) </w:t>
      </w:r>
      <w:r w:rsidRPr="00C033D4">
        <w:rPr>
          <w:color w:val="0C0C0C"/>
        </w:rPr>
        <w:t xml:space="preserve">составляется </w:t>
      </w:r>
      <w:r w:rsidRPr="00C033D4">
        <w:rPr>
          <w:color w:val="080808"/>
        </w:rPr>
        <w:t xml:space="preserve">в </w:t>
      </w:r>
      <w:r w:rsidRPr="00C033D4">
        <w:t xml:space="preserve">письменной форме </w:t>
      </w:r>
      <w:r w:rsidRPr="00C033D4">
        <w:rPr>
          <w:color w:val="0C0C0C"/>
        </w:rPr>
        <w:t xml:space="preserve">согласно </w:t>
      </w:r>
      <w:r w:rsidRPr="00C033D4">
        <w:t xml:space="preserve">приложению </w:t>
      </w:r>
      <w:r w:rsidRPr="00C033D4">
        <w:rPr>
          <w:color w:val="0C0C0C"/>
        </w:rPr>
        <w:t xml:space="preserve">к </w:t>
      </w:r>
      <w:r w:rsidRPr="00C033D4">
        <w:t>настоящему</w:t>
      </w:r>
      <w:r w:rsidRPr="00C033D4">
        <w:rPr>
          <w:spacing w:val="40"/>
        </w:rPr>
        <w:t xml:space="preserve"> </w:t>
      </w:r>
      <w:r w:rsidRPr="00C033D4">
        <w:t>Порядку.</w:t>
      </w:r>
    </w:p>
    <w:p w:rsidR="00C033D4" w:rsidRPr="00C033D4" w:rsidRDefault="00C033D4" w:rsidP="00C033D4">
      <w:pPr>
        <w:tabs>
          <w:tab w:val="left" w:pos="0"/>
        </w:tabs>
        <w:spacing w:line="242" w:lineRule="auto"/>
        <w:ind w:right="-1"/>
        <w:jc w:val="both"/>
        <w:rPr>
          <w:color w:val="111111"/>
        </w:rPr>
      </w:pPr>
      <w:r>
        <w:tab/>
        <w:t xml:space="preserve">4. </w:t>
      </w:r>
      <w:r w:rsidRPr="00C033D4">
        <w:t>Родители (законные представители)</w:t>
      </w:r>
      <w:r w:rsidRPr="00C033D4">
        <w:rPr>
          <w:spacing w:val="-8"/>
        </w:rPr>
        <w:t xml:space="preserve"> </w:t>
      </w:r>
      <w:r w:rsidRPr="00C033D4">
        <w:t xml:space="preserve">детей представляют (направляют) уведомление одним </w:t>
      </w:r>
      <w:r w:rsidRPr="00C033D4">
        <w:rPr>
          <w:color w:val="181818"/>
        </w:rPr>
        <w:t xml:space="preserve">из </w:t>
      </w:r>
      <w:r w:rsidRPr="00C033D4">
        <w:t xml:space="preserve">следующих </w:t>
      </w:r>
      <w:r w:rsidRPr="00C033D4">
        <w:rPr>
          <w:color w:val="0E0E0E"/>
        </w:rPr>
        <w:t>способов:</w:t>
      </w:r>
    </w:p>
    <w:p w:rsidR="00C033D4" w:rsidRPr="00C033D4" w:rsidRDefault="00C033D4" w:rsidP="0058311B">
      <w:pPr>
        <w:tabs>
          <w:tab w:val="left" w:pos="0"/>
        </w:tabs>
        <w:spacing w:line="318" w:lineRule="exact"/>
        <w:ind w:right="-1"/>
        <w:jc w:val="both"/>
        <w:rPr>
          <w:i/>
        </w:rPr>
      </w:pPr>
      <w:r>
        <w:rPr>
          <w:color w:val="0C0C0C"/>
        </w:rPr>
        <w:tab/>
        <w:t xml:space="preserve">1) </w:t>
      </w:r>
      <w:r w:rsidRPr="00C033D4">
        <w:rPr>
          <w:color w:val="0C0C0C"/>
        </w:rPr>
        <w:t>путем</w:t>
      </w:r>
      <w:r w:rsidRPr="00C033D4">
        <w:rPr>
          <w:color w:val="0C0C0C"/>
          <w:spacing w:val="5"/>
        </w:rPr>
        <w:t xml:space="preserve"> </w:t>
      </w:r>
      <w:r w:rsidRPr="00C033D4">
        <w:rPr>
          <w:color w:val="151515"/>
        </w:rPr>
        <w:t>личного</w:t>
      </w:r>
      <w:r w:rsidRPr="00C033D4">
        <w:rPr>
          <w:color w:val="151515"/>
          <w:spacing w:val="9"/>
        </w:rPr>
        <w:t xml:space="preserve"> </w:t>
      </w:r>
      <w:r w:rsidRPr="00C033D4">
        <w:t>обращения</w:t>
      </w:r>
      <w:r w:rsidRPr="00C033D4">
        <w:rPr>
          <w:spacing w:val="18"/>
        </w:rPr>
        <w:t xml:space="preserve"> </w:t>
      </w:r>
      <w:r w:rsidRPr="00C033D4">
        <w:rPr>
          <w:color w:val="181818"/>
        </w:rPr>
        <w:t>в</w:t>
      </w:r>
      <w:r w:rsidRPr="00C033D4">
        <w:rPr>
          <w:color w:val="181818"/>
          <w:spacing w:val="-6"/>
        </w:rPr>
        <w:t xml:space="preserve"> </w:t>
      </w:r>
      <w:r w:rsidRPr="00C033D4">
        <w:t>Управление</w:t>
      </w:r>
      <w:r w:rsidRPr="00C033D4">
        <w:rPr>
          <w:spacing w:val="18"/>
        </w:rPr>
        <w:t xml:space="preserve"> </w:t>
      </w:r>
      <w:r w:rsidRPr="00C033D4">
        <w:t>образования</w:t>
      </w:r>
      <w:r w:rsidRPr="00C033D4">
        <w:rPr>
          <w:spacing w:val="11"/>
        </w:rPr>
        <w:t xml:space="preserve"> </w:t>
      </w:r>
      <w:r w:rsidR="0058311B">
        <w:t xml:space="preserve">(655770, Республика Хакасия, </w:t>
      </w:r>
      <w:proofErr w:type="spellStart"/>
      <w:r w:rsidR="0058311B">
        <w:t>Бейский</w:t>
      </w:r>
      <w:proofErr w:type="spellEnd"/>
      <w:r w:rsidR="0058311B">
        <w:t xml:space="preserve"> район, с. Бея, ул. Гагарина, 10);</w:t>
      </w:r>
    </w:p>
    <w:p w:rsidR="00C033D4" w:rsidRPr="00C033D4" w:rsidRDefault="00C033D4" w:rsidP="0058311B">
      <w:pPr>
        <w:tabs>
          <w:tab w:val="left" w:pos="0"/>
        </w:tabs>
        <w:spacing w:before="7"/>
        <w:ind w:right="-1"/>
        <w:jc w:val="both"/>
        <w:rPr>
          <w:i/>
        </w:rPr>
      </w:pPr>
      <w:r>
        <w:tab/>
        <w:t xml:space="preserve">2) </w:t>
      </w:r>
      <w:r w:rsidRPr="00C033D4">
        <w:t>через</w:t>
      </w:r>
      <w:r w:rsidRPr="00C033D4">
        <w:rPr>
          <w:spacing w:val="26"/>
        </w:rPr>
        <w:t xml:space="preserve"> </w:t>
      </w:r>
      <w:r w:rsidRPr="00C033D4">
        <w:rPr>
          <w:color w:val="0C0C0C"/>
        </w:rPr>
        <w:t>организации</w:t>
      </w:r>
      <w:r w:rsidRPr="00C033D4">
        <w:rPr>
          <w:color w:val="0C0C0C"/>
          <w:spacing w:val="36"/>
        </w:rPr>
        <w:t xml:space="preserve"> </w:t>
      </w:r>
      <w:r w:rsidRPr="00C033D4">
        <w:rPr>
          <w:color w:val="0E0E0E"/>
        </w:rPr>
        <w:t>почтовой</w:t>
      </w:r>
      <w:r w:rsidRPr="00C033D4">
        <w:rPr>
          <w:color w:val="0E0E0E"/>
          <w:spacing w:val="34"/>
        </w:rPr>
        <w:t xml:space="preserve"> </w:t>
      </w:r>
      <w:r w:rsidRPr="00C033D4">
        <w:t>связи</w:t>
      </w:r>
      <w:r w:rsidR="0058311B">
        <w:t xml:space="preserve"> (655770, Республика Хакасия, </w:t>
      </w:r>
      <w:proofErr w:type="spellStart"/>
      <w:r w:rsidR="0058311B">
        <w:t>Бейский</w:t>
      </w:r>
      <w:proofErr w:type="spellEnd"/>
      <w:r w:rsidR="0058311B">
        <w:t xml:space="preserve"> район, с. Бея, ул. Гагарина, 10)</w:t>
      </w:r>
      <w:r w:rsidR="0058311B">
        <w:rPr>
          <w:spacing w:val="26"/>
        </w:rPr>
        <w:t>;</w:t>
      </w:r>
    </w:p>
    <w:p w:rsidR="00C033D4" w:rsidRPr="00C033D4" w:rsidRDefault="0058311B" w:rsidP="0058311B">
      <w:pPr>
        <w:tabs>
          <w:tab w:val="left" w:pos="0"/>
        </w:tabs>
        <w:spacing w:before="7" w:line="247" w:lineRule="auto"/>
        <w:ind w:right="-1"/>
        <w:jc w:val="both"/>
        <w:rPr>
          <w:color w:val="181818"/>
        </w:rPr>
      </w:pPr>
      <w:r>
        <w:rPr>
          <w:spacing w:val="-2"/>
        </w:rPr>
        <w:tab/>
        <w:t xml:space="preserve">3) </w:t>
      </w:r>
      <w:r w:rsidR="00C033D4" w:rsidRPr="00C033D4">
        <w:rPr>
          <w:spacing w:val="-2"/>
        </w:rPr>
        <w:t>путем</w:t>
      </w:r>
      <w:r>
        <w:rPr>
          <w:spacing w:val="-2"/>
        </w:rPr>
        <w:t xml:space="preserve"> </w:t>
      </w:r>
      <w:r w:rsidR="00C033D4" w:rsidRPr="00C033D4">
        <w:rPr>
          <w:spacing w:val="-2"/>
        </w:rPr>
        <w:t>направления</w:t>
      </w:r>
      <w:r>
        <w:rPr>
          <w:spacing w:val="-2"/>
        </w:rPr>
        <w:t xml:space="preserve"> </w:t>
      </w:r>
      <w:r w:rsidR="00C033D4" w:rsidRPr="00C033D4">
        <w:rPr>
          <w:spacing w:val="-6"/>
        </w:rPr>
        <w:t>на</w:t>
      </w:r>
      <w:r>
        <w:rPr>
          <w:spacing w:val="-6"/>
        </w:rPr>
        <w:t xml:space="preserve"> </w:t>
      </w:r>
      <w:r w:rsidR="00C033D4" w:rsidRPr="00C033D4">
        <w:rPr>
          <w:spacing w:val="-2"/>
        </w:rPr>
        <w:t>официальный</w:t>
      </w:r>
      <w:r>
        <w:rPr>
          <w:spacing w:val="-2"/>
        </w:rPr>
        <w:t xml:space="preserve"> </w:t>
      </w:r>
      <w:r w:rsidR="00C033D4" w:rsidRPr="00C033D4">
        <w:rPr>
          <w:color w:val="131313"/>
          <w:spacing w:val="-2"/>
        </w:rPr>
        <w:t>адрес</w:t>
      </w:r>
      <w:r w:rsidR="00C033D4" w:rsidRPr="00C033D4">
        <w:rPr>
          <w:color w:val="131313"/>
        </w:rPr>
        <w:tab/>
      </w:r>
      <w:r w:rsidR="001A4D69">
        <w:rPr>
          <w:color w:val="131313"/>
        </w:rPr>
        <w:t xml:space="preserve"> </w:t>
      </w:r>
      <w:r w:rsidR="00C033D4" w:rsidRPr="00C033D4">
        <w:rPr>
          <w:spacing w:val="-2"/>
        </w:rPr>
        <w:t>электронной</w:t>
      </w:r>
      <w:r w:rsidR="00C033D4" w:rsidRPr="00C033D4">
        <w:tab/>
      </w:r>
      <w:r w:rsidR="00C033D4" w:rsidRPr="00C033D4">
        <w:rPr>
          <w:spacing w:val="-6"/>
        </w:rPr>
        <w:t>почты</w:t>
      </w:r>
      <w:r w:rsidR="001A4D69">
        <w:rPr>
          <w:spacing w:val="-6"/>
        </w:rPr>
        <w:t xml:space="preserve"> </w:t>
      </w:r>
      <w:r w:rsidR="00C033D4" w:rsidRPr="00C033D4">
        <w:t>Управления образования:</w:t>
      </w:r>
      <w:r>
        <w:t xml:space="preserve"> </w:t>
      </w:r>
      <w:r w:rsidRPr="0058311B">
        <w:rPr>
          <w:color w:val="000000"/>
          <w:shd w:val="clear" w:color="auto" w:fill="FFFFFF"/>
        </w:rPr>
        <w:t>uobeya@uobeya.ru</w:t>
      </w:r>
      <w:r w:rsidRPr="0058311B">
        <w:t>.</w:t>
      </w:r>
      <w:r>
        <w:t xml:space="preserve"> </w:t>
      </w:r>
    </w:p>
    <w:p w:rsidR="00C033D4" w:rsidRPr="00C033D4" w:rsidRDefault="0058311B" w:rsidP="0058311B">
      <w:pPr>
        <w:tabs>
          <w:tab w:val="left" w:pos="0"/>
        </w:tabs>
        <w:spacing w:line="294" w:lineRule="exact"/>
        <w:ind w:right="-1"/>
        <w:jc w:val="both"/>
      </w:pPr>
      <w:r>
        <w:rPr>
          <w:color w:val="0C0C0C"/>
          <w:spacing w:val="-2"/>
        </w:rPr>
        <w:tab/>
        <w:t xml:space="preserve">5. </w:t>
      </w:r>
      <w:r w:rsidR="00C033D4" w:rsidRPr="00C033D4">
        <w:rPr>
          <w:color w:val="0C0C0C"/>
          <w:spacing w:val="-2"/>
        </w:rPr>
        <w:t>Уведомление</w:t>
      </w:r>
      <w:r>
        <w:rPr>
          <w:color w:val="0C0C0C"/>
          <w:spacing w:val="-2"/>
        </w:rPr>
        <w:t xml:space="preserve"> </w:t>
      </w:r>
      <w:r w:rsidR="00C033D4" w:rsidRPr="00C033D4">
        <w:rPr>
          <w:spacing w:val="-2"/>
        </w:rPr>
        <w:t>подлежит</w:t>
      </w:r>
      <w:r>
        <w:rPr>
          <w:spacing w:val="-2"/>
        </w:rPr>
        <w:t xml:space="preserve"> </w:t>
      </w:r>
      <w:r w:rsidR="00C033D4" w:rsidRPr="00C033D4">
        <w:rPr>
          <w:spacing w:val="-2"/>
        </w:rPr>
        <w:t>регистрации</w:t>
      </w:r>
      <w:r>
        <w:rPr>
          <w:spacing w:val="-2"/>
        </w:rPr>
        <w:t xml:space="preserve"> </w:t>
      </w:r>
      <w:r w:rsidR="00C033D4" w:rsidRPr="00C033D4">
        <w:rPr>
          <w:spacing w:val="-2"/>
        </w:rPr>
        <w:t>Управлением</w:t>
      </w:r>
      <w:r>
        <w:rPr>
          <w:spacing w:val="-2"/>
        </w:rPr>
        <w:t xml:space="preserve"> </w:t>
      </w:r>
      <w:r w:rsidR="00C033D4" w:rsidRPr="00C033D4">
        <w:rPr>
          <w:spacing w:val="-2"/>
        </w:rPr>
        <w:t>образования</w:t>
      </w:r>
      <w:r>
        <w:rPr>
          <w:spacing w:val="-2"/>
        </w:rPr>
        <w:t xml:space="preserve"> </w:t>
      </w:r>
      <w:r w:rsidR="00C033D4" w:rsidRPr="00C033D4">
        <w:rPr>
          <w:color w:val="111111"/>
          <w:spacing w:val="-10"/>
        </w:rPr>
        <w:t>в</w:t>
      </w:r>
      <w:r>
        <w:rPr>
          <w:color w:val="111111"/>
          <w:spacing w:val="-10"/>
        </w:rPr>
        <w:t xml:space="preserve"> </w:t>
      </w:r>
      <w:r w:rsidR="00C033D4" w:rsidRPr="00C033D4">
        <w:t>журнале регистрации документов</w:t>
      </w:r>
      <w:r w:rsidR="00C033D4" w:rsidRPr="00C033D4">
        <w:rPr>
          <w:spacing w:val="-3"/>
        </w:rPr>
        <w:t xml:space="preserve"> </w:t>
      </w:r>
      <w:r w:rsidR="00C033D4" w:rsidRPr="00C033D4">
        <w:t>Управления образования путем</w:t>
      </w:r>
      <w:r w:rsidR="00C033D4" w:rsidRPr="00C033D4">
        <w:rPr>
          <w:spacing w:val="-6"/>
        </w:rPr>
        <w:t xml:space="preserve"> </w:t>
      </w:r>
      <w:r w:rsidR="00C033D4" w:rsidRPr="00C033D4">
        <w:t xml:space="preserve">присвоения уведомлению входящего номера </w:t>
      </w:r>
      <w:r w:rsidR="00C033D4" w:rsidRPr="00C033D4">
        <w:rPr>
          <w:color w:val="161616"/>
        </w:rPr>
        <w:t xml:space="preserve">с </w:t>
      </w:r>
      <w:r w:rsidR="00C033D4" w:rsidRPr="00C033D4">
        <w:t>указанием даты получения.</w:t>
      </w:r>
    </w:p>
    <w:p w:rsidR="00C033D4" w:rsidRPr="00C033D4" w:rsidRDefault="0058311B" w:rsidP="0058311B">
      <w:pPr>
        <w:tabs>
          <w:tab w:val="left" w:pos="0"/>
        </w:tabs>
        <w:spacing w:line="314" w:lineRule="exact"/>
        <w:ind w:right="-1"/>
      </w:pPr>
      <w:r>
        <w:tab/>
        <w:t xml:space="preserve">6. </w:t>
      </w:r>
      <w:r w:rsidR="00C033D4" w:rsidRPr="00C033D4">
        <w:t>Управление</w:t>
      </w:r>
      <w:r w:rsidR="00C033D4" w:rsidRPr="00C033D4">
        <w:rPr>
          <w:spacing w:val="3"/>
        </w:rPr>
        <w:t xml:space="preserve"> </w:t>
      </w:r>
      <w:r w:rsidR="00C033D4" w:rsidRPr="00C033D4">
        <w:rPr>
          <w:spacing w:val="-2"/>
        </w:rPr>
        <w:t>образования:</w:t>
      </w:r>
    </w:p>
    <w:p w:rsidR="00C033D4" w:rsidRPr="00C033D4" w:rsidRDefault="0058311B" w:rsidP="0058311B">
      <w:pPr>
        <w:tabs>
          <w:tab w:val="left" w:pos="0"/>
        </w:tabs>
        <w:spacing w:before="73" w:line="242" w:lineRule="auto"/>
        <w:ind w:right="-1"/>
        <w:jc w:val="both"/>
      </w:pPr>
      <w:r>
        <w:tab/>
        <w:t xml:space="preserve">1) </w:t>
      </w:r>
      <w:r w:rsidR="00C033D4" w:rsidRPr="00C033D4">
        <w:t xml:space="preserve">регистрирует </w:t>
      </w:r>
      <w:r w:rsidR="00C033D4" w:rsidRPr="00C033D4">
        <w:rPr>
          <w:color w:val="161616"/>
        </w:rPr>
        <w:t xml:space="preserve">уведомление </w:t>
      </w:r>
      <w:r w:rsidR="00C033D4" w:rsidRPr="00C033D4">
        <w:rPr>
          <w:color w:val="2A2A2A"/>
        </w:rPr>
        <w:t xml:space="preserve">в </w:t>
      </w:r>
      <w:r w:rsidR="00C033D4" w:rsidRPr="00C033D4">
        <w:rPr>
          <w:color w:val="131313"/>
        </w:rPr>
        <w:t xml:space="preserve">день его </w:t>
      </w:r>
      <w:r w:rsidR="00C033D4" w:rsidRPr="00C033D4">
        <w:t xml:space="preserve">поступления </w:t>
      </w:r>
      <w:r w:rsidR="00C033D4" w:rsidRPr="00C033D4">
        <w:rPr>
          <w:color w:val="0F0F0F"/>
        </w:rPr>
        <w:t xml:space="preserve">в </w:t>
      </w:r>
      <w:r w:rsidR="00C033D4" w:rsidRPr="00C033D4">
        <w:rPr>
          <w:color w:val="0C0C0C"/>
        </w:rPr>
        <w:t>У</w:t>
      </w:r>
      <w:r>
        <w:rPr>
          <w:color w:val="0C0C0C"/>
        </w:rPr>
        <w:t>п</w:t>
      </w:r>
      <w:r w:rsidR="00C033D4" w:rsidRPr="00C033D4">
        <w:rPr>
          <w:color w:val="0C0C0C"/>
        </w:rPr>
        <w:t xml:space="preserve">равление </w:t>
      </w:r>
      <w:r w:rsidR="00C033D4" w:rsidRPr="00C033D4">
        <w:rPr>
          <w:spacing w:val="-2"/>
        </w:rPr>
        <w:t>образования;</w:t>
      </w:r>
    </w:p>
    <w:p w:rsidR="00C033D4" w:rsidRPr="00C033D4" w:rsidRDefault="0058311B" w:rsidP="0058311B">
      <w:pPr>
        <w:tabs>
          <w:tab w:val="left" w:pos="0"/>
        </w:tabs>
        <w:ind w:right="-1"/>
        <w:jc w:val="both"/>
        <w:rPr>
          <w:color w:val="0F0F0F"/>
        </w:rPr>
      </w:pPr>
      <w:r>
        <w:rPr>
          <w:color w:val="0C0C0C"/>
        </w:rPr>
        <w:tab/>
        <w:t xml:space="preserve">2) </w:t>
      </w:r>
      <w:r w:rsidR="00C033D4" w:rsidRPr="00C033D4">
        <w:rPr>
          <w:color w:val="0C0C0C"/>
        </w:rPr>
        <w:t xml:space="preserve">в </w:t>
      </w:r>
      <w:r w:rsidR="00C033D4" w:rsidRPr="00C033D4">
        <w:t xml:space="preserve">день обращения </w:t>
      </w:r>
      <w:r w:rsidR="00C033D4" w:rsidRPr="00C033D4">
        <w:rPr>
          <w:color w:val="0C0C0C"/>
        </w:rPr>
        <w:t xml:space="preserve">с </w:t>
      </w:r>
      <w:r w:rsidR="00C033D4" w:rsidRPr="00C033D4">
        <w:t xml:space="preserve">уведомлением </w:t>
      </w:r>
      <w:r w:rsidR="00C033D4" w:rsidRPr="00C033D4">
        <w:rPr>
          <w:color w:val="0C0C0C"/>
        </w:rPr>
        <w:t xml:space="preserve">выдает лицу, представившему уведомление, </w:t>
      </w:r>
      <w:r w:rsidR="00C033D4" w:rsidRPr="00C033D4">
        <w:rPr>
          <w:color w:val="0A0A0A"/>
        </w:rPr>
        <w:t xml:space="preserve">копию </w:t>
      </w:r>
      <w:r w:rsidR="00C033D4" w:rsidRPr="00C033D4">
        <w:t xml:space="preserve">уведомления </w:t>
      </w:r>
      <w:r w:rsidR="00C033D4" w:rsidRPr="00C033D4">
        <w:rPr>
          <w:color w:val="131313"/>
        </w:rPr>
        <w:t xml:space="preserve">с </w:t>
      </w:r>
      <w:r w:rsidR="00C033D4" w:rsidRPr="00C033D4">
        <w:t xml:space="preserve">отметкой </w:t>
      </w:r>
      <w:r w:rsidR="00C033D4" w:rsidRPr="00C033D4">
        <w:rPr>
          <w:color w:val="181818"/>
        </w:rPr>
        <w:t xml:space="preserve">о дате </w:t>
      </w:r>
      <w:r w:rsidR="00C033D4" w:rsidRPr="00C033D4">
        <w:rPr>
          <w:color w:val="232323"/>
        </w:rPr>
        <w:t xml:space="preserve">его </w:t>
      </w:r>
      <w:r w:rsidR="00C033D4" w:rsidRPr="00C033D4">
        <w:t xml:space="preserve">поступления </w:t>
      </w:r>
      <w:r w:rsidR="00C033D4" w:rsidRPr="00C033D4">
        <w:rPr>
          <w:color w:val="1C1C1C"/>
        </w:rPr>
        <w:t xml:space="preserve">в </w:t>
      </w:r>
      <w:r w:rsidR="00C033D4" w:rsidRPr="00C033D4">
        <w:t xml:space="preserve">Управление </w:t>
      </w:r>
      <w:r w:rsidR="00C033D4" w:rsidRPr="00C033D4">
        <w:rPr>
          <w:color w:val="0A0A0A"/>
        </w:rPr>
        <w:lastRenderedPageBreak/>
        <w:t xml:space="preserve">образования, </w:t>
      </w:r>
      <w:r w:rsidR="00C033D4" w:rsidRPr="00C033D4">
        <w:t xml:space="preserve">номере регистрации уведомления </w:t>
      </w:r>
      <w:r w:rsidR="00C033D4" w:rsidRPr="00C033D4">
        <w:rPr>
          <w:color w:val="212121"/>
        </w:rPr>
        <w:t xml:space="preserve">(в </w:t>
      </w:r>
      <w:r w:rsidR="00C033D4" w:rsidRPr="00C033D4">
        <w:rPr>
          <w:color w:val="111111"/>
        </w:rPr>
        <w:t xml:space="preserve">случае </w:t>
      </w:r>
      <w:r w:rsidR="00C033D4" w:rsidRPr="00C033D4">
        <w:t xml:space="preserve">если </w:t>
      </w:r>
      <w:r w:rsidR="00C033D4" w:rsidRPr="00C033D4">
        <w:rPr>
          <w:color w:val="0A0A0A"/>
        </w:rPr>
        <w:t xml:space="preserve">уведомление </w:t>
      </w:r>
      <w:r w:rsidR="00C033D4" w:rsidRPr="00C033D4">
        <w:rPr>
          <w:color w:val="0E0E0E"/>
        </w:rPr>
        <w:t xml:space="preserve">представлено </w:t>
      </w:r>
      <w:r w:rsidR="00C033D4" w:rsidRPr="00C033D4">
        <w:rPr>
          <w:color w:val="0C0C0C"/>
        </w:rPr>
        <w:t xml:space="preserve">родителем </w:t>
      </w:r>
      <w:r w:rsidR="00C033D4" w:rsidRPr="00C033D4">
        <w:rPr>
          <w:color w:val="131313"/>
        </w:rPr>
        <w:t xml:space="preserve">(законным </w:t>
      </w:r>
      <w:r w:rsidR="00C033D4" w:rsidRPr="00C033D4">
        <w:rPr>
          <w:color w:val="111111"/>
        </w:rPr>
        <w:t xml:space="preserve">представителем) </w:t>
      </w:r>
      <w:r w:rsidR="00C033D4" w:rsidRPr="00C033D4">
        <w:rPr>
          <w:color w:val="0E0E0E"/>
        </w:rPr>
        <w:t xml:space="preserve">ребенка </w:t>
      </w:r>
      <w:r w:rsidR="00C033D4" w:rsidRPr="00C033D4">
        <w:rPr>
          <w:spacing w:val="-2"/>
        </w:rPr>
        <w:t>лично);</w:t>
      </w:r>
    </w:p>
    <w:p w:rsidR="00C033D4" w:rsidRPr="00C033D4" w:rsidRDefault="00C4160A" w:rsidP="00423E2E">
      <w:pPr>
        <w:spacing w:before="7" w:line="242" w:lineRule="auto"/>
        <w:ind w:right="-1" w:firstLine="708"/>
        <w:jc w:val="both"/>
        <w:rPr>
          <w:color w:val="0C0C0C"/>
        </w:rPr>
      </w:pPr>
      <w:r>
        <w:pict>
          <v:group id="docshapegroup18" o:spid="_x0000_s1032" style="position:absolute;left:0;text-align:left;margin-left:91.3pt;margin-top:71.25pt;width:6.2pt;height:6.9pt;z-index:-251654144;mso-position-horizontal-relative:page" coordorigin="1826,1425" coordsize="124,138">
            <v:line id="_x0000_s1033" style="position:absolute" from="1826,1557" to="1950,1557" strokecolor="#444" strokeweight=".21344mm"/>
            <v:shape id="docshape19" o:spid="_x0000_s1034" style="position:absolute;left:1826;top:1425;width:124;height:138" coordorigin="1826,1425" coordsize="124,138" o:spt="100" adj="0,,0" path="m1826,1431r124,m1832,1563r,-138e" filled="f" strokecolor="#444" strokeweight=".21344mm">
              <v:stroke joinstyle="round"/>
              <v:formulas/>
              <v:path arrowok="t" o:connecttype="segments"/>
            </v:shape>
            <v:line id="_x0000_s1035" style="position:absolute" from="1943,1563" to="1943,1425" strokecolor="#444" strokeweight=".21344mm"/>
            <w10:wrap anchorx="page"/>
          </v:group>
        </w:pict>
      </w:r>
      <w:r w:rsidR="00423E2E">
        <w:rPr>
          <w:color w:val="131313"/>
        </w:rPr>
        <w:t xml:space="preserve">3) </w:t>
      </w:r>
      <w:r w:rsidR="00C033D4" w:rsidRPr="00C033D4">
        <w:rPr>
          <w:color w:val="131313"/>
        </w:rPr>
        <w:t xml:space="preserve">в </w:t>
      </w:r>
      <w:r w:rsidR="00C033D4" w:rsidRPr="00C033D4">
        <w:t xml:space="preserve">течение трех рабочих </w:t>
      </w:r>
      <w:r w:rsidR="00C033D4" w:rsidRPr="00C033D4">
        <w:rPr>
          <w:color w:val="131313"/>
        </w:rPr>
        <w:t xml:space="preserve">дней </w:t>
      </w:r>
      <w:r w:rsidR="00C033D4" w:rsidRPr="00C033D4">
        <w:rPr>
          <w:color w:val="0E0E0E"/>
        </w:rPr>
        <w:t xml:space="preserve">со </w:t>
      </w:r>
      <w:r w:rsidR="00C033D4" w:rsidRPr="00C033D4">
        <w:t xml:space="preserve">дня </w:t>
      </w:r>
      <w:r w:rsidR="00C033D4" w:rsidRPr="00C033D4">
        <w:rPr>
          <w:color w:val="111111"/>
        </w:rPr>
        <w:t xml:space="preserve">регистрации </w:t>
      </w:r>
      <w:r w:rsidR="00C033D4" w:rsidRPr="00C033D4">
        <w:t xml:space="preserve">уведомления направляет </w:t>
      </w:r>
      <w:r w:rsidR="00C033D4" w:rsidRPr="00C033D4">
        <w:rPr>
          <w:color w:val="0A0A0A"/>
        </w:rPr>
        <w:t xml:space="preserve">копию </w:t>
      </w:r>
      <w:r w:rsidR="00C033D4" w:rsidRPr="00C033D4">
        <w:t xml:space="preserve">уведомления лицу, представившему уведомление, </w:t>
      </w:r>
      <w:r w:rsidR="00C033D4" w:rsidRPr="00C033D4">
        <w:rPr>
          <w:color w:val="181818"/>
        </w:rPr>
        <w:t xml:space="preserve">с </w:t>
      </w:r>
      <w:r w:rsidR="00C033D4" w:rsidRPr="00C033D4">
        <w:t xml:space="preserve">отметкой </w:t>
      </w:r>
      <w:r w:rsidR="00C033D4" w:rsidRPr="00C033D4">
        <w:rPr>
          <w:color w:val="232323"/>
        </w:rPr>
        <w:t xml:space="preserve">о </w:t>
      </w:r>
      <w:r w:rsidR="00C033D4" w:rsidRPr="00C033D4">
        <w:t xml:space="preserve">дате </w:t>
      </w:r>
      <w:r w:rsidR="00C033D4" w:rsidRPr="00C033D4">
        <w:rPr>
          <w:color w:val="111111"/>
        </w:rPr>
        <w:t xml:space="preserve">его </w:t>
      </w:r>
      <w:r w:rsidR="00C033D4" w:rsidRPr="00C033D4">
        <w:t xml:space="preserve">поступления </w:t>
      </w:r>
      <w:r w:rsidR="00C033D4" w:rsidRPr="00C033D4">
        <w:rPr>
          <w:color w:val="1F1F1F"/>
        </w:rPr>
        <w:t xml:space="preserve">в </w:t>
      </w:r>
      <w:r w:rsidR="00C033D4" w:rsidRPr="00C033D4">
        <w:rPr>
          <w:color w:val="131313"/>
        </w:rPr>
        <w:t xml:space="preserve">Управление </w:t>
      </w:r>
      <w:r w:rsidR="00C033D4" w:rsidRPr="00C033D4">
        <w:rPr>
          <w:color w:val="0E0E0E"/>
        </w:rPr>
        <w:t xml:space="preserve">образования, </w:t>
      </w:r>
      <w:r w:rsidR="00C033D4" w:rsidRPr="00C033D4">
        <w:rPr>
          <w:color w:val="080808"/>
        </w:rPr>
        <w:t xml:space="preserve">номере регистрации </w:t>
      </w:r>
      <w:r w:rsidR="00C033D4" w:rsidRPr="00C033D4">
        <w:t xml:space="preserve">уведомления </w:t>
      </w:r>
      <w:r w:rsidR="00C033D4" w:rsidRPr="00C033D4">
        <w:rPr>
          <w:color w:val="0C0C0C"/>
        </w:rPr>
        <w:t xml:space="preserve">почтовым </w:t>
      </w:r>
      <w:r w:rsidR="00C033D4" w:rsidRPr="00C033D4">
        <w:t xml:space="preserve">отправлением </w:t>
      </w:r>
      <w:r w:rsidR="00C033D4" w:rsidRPr="00C033D4">
        <w:rPr>
          <w:color w:val="131313"/>
        </w:rPr>
        <w:t xml:space="preserve">по </w:t>
      </w:r>
      <w:r w:rsidR="00C033D4" w:rsidRPr="00C033D4">
        <w:rPr>
          <w:color w:val="0A0A0A"/>
        </w:rPr>
        <w:t xml:space="preserve">почтовому </w:t>
      </w:r>
      <w:r w:rsidR="00C033D4" w:rsidRPr="00C033D4">
        <w:t xml:space="preserve">адресу или </w:t>
      </w:r>
      <w:r w:rsidR="00423E2E">
        <w:t xml:space="preserve">адресу </w:t>
      </w:r>
      <w:r w:rsidR="00C033D4" w:rsidRPr="00C033D4">
        <w:t>электронно</w:t>
      </w:r>
      <w:r w:rsidR="00423E2E">
        <w:t>й</w:t>
      </w:r>
      <w:r w:rsidR="00C033D4" w:rsidRPr="00C033D4">
        <w:t xml:space="preserve"> </w:t>
      </w:r>
      <w:r w:rsidR="00423E2E">
        <w:t>п</w:t>
      </w:r>
      <w:r w:rsidR="00C033D4" w:rsidRPr="00C033D4">
        <w:rPr>
          <w:color w:val="111111"/>
        </w:rPr>
        <w:t xml:space="preserve">очты, </w:t>
      </w:r>
      <w:r w:rsidR="00C033D4" w:rsidRPr="00C033D4">
        <w:rPr>
          <w:color w:val="0C0C0C"/>
        </w:rPr>
        <w:t xml:space="preserve">указанным </w:t>
      </w:r>
      <w:r w:rsidR="00C033D4" w:rsidRPr="00C033D4">
        <w:rPr>
          <w:color w:val="181818"/>
        </w:rPr>
        <w:t xml:space="preserve">в </w:t>
      </w:r>
      <w:r w:rsidR="00C033D4" w:rsidRPr="00C033D4">
        <w:rPr>
          <w:color w:val="0E0E0E"/>
        </w:rPr>
        <w:t xml:space="preserve">уведомлении </w:t>
      </w:r>
      <w:r w:rsidR="00C033D4" w:rsidRPr="00C033D4">
        <w:rPr>
          <w:color w:val="0A0A0A"/>
        </w:rPr>
        <w:t xml:space="preserve">(в </w:t>
      </w:r>
      <w:r w:rsidR="00C033D4" w:rsidRPr="00C033D4">
        <w:t xml:space="preserve">случае, </w:t>
      </w:r>
      <w:r w:rsidR="00C033D4" w:rsidRPr="00C033D4">
        <w:rPr>
          <w:color w:val="131313"/>
        </w:rPr>
        <w:t xml:space="preserve">если </w:t>
      </w:r>
      <w:r w:rsidR="00C033D4" w:rsidRPr="00C033D4">
        <w:t xml:space="preserve">уведомление поступило </w:t>
      </w:r>
      <w:r w:rsidR="00C033D4" w:rsidRPr="00C033D4">
        <w:rPr>
          <w:color w:val="1F1F1F"/>
        </w:rPr>
        <w:t xml:space="preserve">по </w:t>
      </w:r>
      <w:r w:rsidR="00C033D4" w:rsidRPr="00C033D4">
        <w:rPr>
          <w:color w:val="131313"/>
        </w:rPr>
        <w:t xml:space="preserve">почте </w:t>
      </w:r>
      <w:r w:rsidR="00C033D4" w:rsidRPr="00C033D4">
        <w:rPr>
          <w:color w:val="0E0E0E"/>
        </w:rPr>
        <w:t xml:space="preserve">или </w:t>
      </w:r>
      <w:r w:rsidR="00C033D4" w:rsidRPr="00C033D4">
        <w:rPr>
          <w:color w:val="181818"/>
        </w:rPr>
        <w:t xml:space="preserve">на </w:t>
      </w:r>
      <w:r w:rsidR="00C033D4" w:rsidRPr="00C033D4">
        <w:t xml:space="preserve">официальный </w:t>
      </w:r>
      <w:r w:rsidR="00C033D4" w:rsidRPr="00C033D4">
        <w:rPr>
          <w:color w:val="0F0F0F"/>
        </w:rPr>
        <w:t xml:space="preserve">адрес </w:t>
      </w:r>
      <w:r w:rsidR="00C033D4" w:rsidRPr="00C033D4">
        <w:t xml:space="preserve">электронной </w:t>
      </w:r>
      <w:r w:rsidR="00C033D4" w:rsidRPr="00C033D4">
        <w:rPr>
          <w:color w:val="0F0F0F"/>
        </w:rPr>
        <w:t xml:space="preserve">почты </w:t>
      </w:r>
      <w:r w:rsidR="00C033D4" w:rsidRPr="00C033D4">
        <w:t>Управления образования);</w:t>
      </w:r>
    </w:p>
    <w:p w:rsidR="00C033D4" w:rsidRPr="00C033D4" w:rsidRDefault="00423E2E" w:rsidP="00423E2E">
      <w:pPr>
        <w:tabs>
          <w:tab w:val="left" w:pos="0"/>
        </w:tabs>
        <w:spacing w:line="244" w:lineRule="auto"/>
        <w:ind w:right="-1"/>
        <w:jc w:val="both"/>
        <w:rPr>
          <w:color w:val="161616"/>
        </w:rPr>
      </w:pPr>
      <w:r>
        <w:tab/>
        <w:t xml:space="preserve">4) </w:t>
      </w:r>
      <w:r w:rsidR="00C033D4" w:rsidRPr="00C033D4">
        <w:t xml:space="preserve">обеспечивает передачу уведомления должностному лицу Управления образования, </w:t>
      </w:r>
      <w:r w:rsidR="00C033D4" w:rsidRPr="00C033D4">
        <w:rPr>
          <w:color w:val="0F0F0F"/>
        </w:rPr>
        <w:t xml:space="preserve">ответственному </w:t>
      </w:r>
      <w:r w:rsidR="00C033D4" w:rsidRPr="00C033D4">
        <w:rPr>
          <w:color w:val="0C0C0C"/>
        </w:rPr>
        <w:t xml:space="preserve">за </w:t>
      </w:r>
      <w:r w:rsidR="00C033D4" w:rsidRPr="00C033D4">
        <w:rPr>
          <w:color w:val="0F0F0F"/>
        </w:rPr>
        <w:t xml:space="preserve">учет </w:t>
      </w:r>
      <w:r w:rsidR="00C033D4" w:rsidRPr="00C033D4">
        <w:rPr>
          <w:color w:val="111111"/>
        </w:rPr>
        <w:t xml:space="preserve">форм </w:t>
      </w:r>
      <w:r w:rsidR="00C033D4" w:rsidRPr="00C033D4">
        <w:t xml:space="preserve">получения общего </w:t>
      </w:r>
      <w:r w:rsidR="00C033D4" w:rsidRPr="00C033D4">
        <w:rPr>
          <w:color w:val="080808"/>
        </w:rPr>
        <w:t xml:space="preserve">образования, </w:t>
      </w:r>
      <w:r w:rsidR="00C033D4" w:rsidRPr="00C033D4">
        <w:t xml:space="preserve">определенных </w:t>
      </w:r>
      <w:r w:rsidR="00C033D4" w:rsidRPr="00C033D4">
        <w:rPr>
          <w:color w:val="0E0E0E"/>
        </w:rPr>
        <w:t>родителями</w:t>
      </w:r>
      <w:r w:rsidR="00C033D4" w:rsidRPr="00C033D4">
        <w:rPr>
          <w:color w:val="0E0E0E"/>
          <w:spacing w:val="40"/>
        </w:rPr>
        <w:t xml:space="preserve"> </w:t>
      </w:r>
      <w:r w:rsidR="00C033D4" w:rsidRPr="00C033D4">
        <w:rPr>
          <w:color w:val="0C0C0C"/>
        </w:rPr>
        <w:t>(законными</w:t>
      </w:r>
      <w:r w:rsidR="00C033D4" w:rsidRPr="00C033D4">
        <w:rPr>
          <w:color w:val="0C0C0C"/>
          <w:spacing w:val="40"/>
        </w:rPr>
        <w:t xml:space="preserve"> </w:t>
      </w:r>
      <w:r w:rsidR="00C033D4" w:rsidRPr="00C033D4">
        <w:t>представителями) дете</w:t>
      </w:r>
      <w:r>
        <w:t>й</w:t>
      </w:r>
      <w:r w:rsidR="00C033D4" w:rsidRPr="00C033D4">
        <w:t>.</w:t>
      </w:r>
    </w:p>
    <w:p w:rsidR="00C033D4" w:rsidRPr="00C033D4" w:rsidRDefault="00C033D4" w:rsidP="00C033D4">
      <w:pPr>
        <w:spacing w:line="244" w:lineRule="auto"/>
        <w:jc w:val="both"/>
        <w:sectPr w:rsidR="00C033D4" w:rsidRPr="00C033D4" w:rsidSect="006D31AC">
          <w:pgSz w:w="11900" w:h="16840"/>
          <w:pgMar w:top="1134" w:right="850" w:bottom="1134" w:left="1701" w:header="720" w:footer="720" w:gutter="0"/>
          <w:cols w:space="720"/>
          <w:docGrid w:linePitch="354"/>
        </w:sectPr>
      </w:pPr>
    </w:p>
    <w:p w:rsidR="00423E2E" w:rsidRPr="00423E2E" w:rsidRDefault="00423E2E" w:rsidP="00423E2E">
      <w:pPr>
        <w:ind w:left="5103"/>
        <w:jc w:val="both"/>
        <w:rPr>
          <w:rFonts w:eastAsia="Calibri"/>
        </w:rPr>
      </w:pPr>
      <w:r w:rsidRPr="008315B5">
        <w:rPr>
          <w:rFonts w:eastAsia="Calibri"/>
        </w:rPr>
        <w:lastRenderedPageBreak/>
        <w:t xml:space="preserve">Приложение к </w:t>
      </w:r>
      <w:r>
        <w:rPr>
          <w:rFonts w:eastAsia="Calibri"/>
        </w:rPr>
        <w:t xml:space="preserve">порядку </w:t>
      </w:r>
      <w:r w:rsidRPr="00423E2E">
        <w:t>информирования родителями (законными предст</w:t>
      </w:r>
      <w:r w:rsidR="00CE229B">
        <w:t>авителями) несовершеннолетнего а</w:t>
      </w:r>
      <w:r w:rsidRPr="00423E2E">
        <w:t>дминистрации муниципального</w:t>
      </w:r>
      <w:r w:rsidRPr="00423E2E">
        <w:rPr>
          <w:spacing w:val="40"/>
        </w:rPr>
        <w:t xml:space="preserve"> </w:t>
      </w:r>
      <w:r w:rsidR="00232D9E">
        <w:rPr>
          <w:color w:val="0E0E0E"/>
        </w:rPr>
        <w:t>образования Бондар</w:t>
      </w:r>
      <w:r w:rsidRPr="00423E2E">
        <w:rPr>
          <w:color w:val="0E0E0E"/>
        </w:rPr>
        <w:t>евский сельсовет Бейского района</w:t>
      </w:r>
      <w:r w:rsidRPr="00423E2E">
        <w:rPr>
          <w:color w:val="0E0E0E"/>
          <w:spacing w:val="143"/>
        </w:rPr>
        <w:t xml:space="preserve"> </w:t>
      </w:r>
      <w:r w:rsidRPr="00423E2E">
        <w:t>о</w:t>
      </w:r>
      <w:r w:rsidRPr="00423E2E">
        <w:rPr>
          <w:spacing w:val="40"/>
        </w:rPr>
        <w:t xml:space="preserve"> </w:t>
      </w:r>
      <w:r w:rsidRPr="00423E2E">
        <w:t>выборе</w:t>
      </w:r>
      <w:r w:rsidRPr="00423E2E">
        <w:rPr>
          <w:spacing w:val="40"/>
        </w:rPr>
        <w:t xml:space="preserve"> </w:t>
      </w:r>
      <w:r w:rsidRPr="00423E2E">
        <w:t>формы</w:t>
      </w:r>
      <w:r w:rsidRPr="00423E2E">
        <w:rPr>
          <w:spacing w:val="80"/>
        </w:rPr>
        <w:t xml:space="preserve"> </w:t>
      </w:r>
      <w:r w:rsidRPr="00423E2E">
        <w:t>получения</w:t>
      </w:r>
      <w:r w:rsidRPr="00423E2E">
        <w:rPr>
          <w:spacing w:val="80"/>
        </w:rPr>
        <w:t xml:space="preserve"> </w:t>
      </w:r>
      <w:r w:rsidRPr="00423E2E">
        <w:t>ребенком общего образования</w:t>
      </w:r>
      <w:r w:rsidRPr="00423E2E">
        <w:rPr>
          <w:spacing w:val="40"/>
        </w:rPr>
        <w:t xml:space="preserve"> </w:t>
      </w:r>
      <w:r w:rsidRPr="00423E2E">
        <w:rPr>
          <w:color w:val="262626"/>
        </w:rPr>
        <w:t xml:space="preserve">в </w:t>
      </w:r>
      <w:r w:rsidRPr="00423E2E">
        <w:rPr>
          <w:color w:val="0F0F0F"/>
        </w:rPr>
        <w:t>форме</w:t>
      </w:r>
      <w:r w:rsidRPr="00423E2E">
        <w:rPr>
          <w:color w:val="0F0F0F"/>
          <w:spacing w:val="40"/>
        </w:rPr>
        <w:t xml:space="preserve"> </w:t>
      </w:r>
      <w:r w:rsidRPr="00423E2E">
        <w:t>семейного</w:t>
      </w:r>
      <w:r w:rsidRPr="00423E2E">
        <w:rPr>
          <w:spacing w:val="40"/>
        </w:rPr>
        <w:t xml:space="preserve"> </w:t>
      </w:r>
      <w:r w:rsidRPr="00423E2E">
        <w:t>образования</w:t>
      </w:r>
    </w:p>
    <w:p w:rsidR="00423E2E" w:rsidRDefault="00423E2E" w:rsidP="00C033D4">
      <w:pPr>
        <w:pStyle w:val="a6"/>
        <w:spacing w:before="59" w:line="177" w:lineRule="auto"/>
        <w:ind w:left="4399" w:right="1280" w:firstLine="149"/>
        <w:rPr>
          <w:sz w:val="26"/>
          <w:szCs w:val="26"/>
        </w:rPr>
      </w:pPr>
    </w:p>
    <w:p w:rsidR="00423E2E" w:rsidRDefault="00423E2E" w:rsidP="00C033D4">
      <w:pPr>
        <w:pStyle w:val="a6"/>
        <w:spacing w:before="59" w:line="177" w:lineRule="auto"/>
        <w:ind w:left="4399" w:right="1280" w:firstLine="149"/>
        <w:rPr>
          <w:sz w:val="26"/>
          <w:szCs w:val="26"/>
        </w:rPr>
      </w:pPr>
    </w:p>
    <w:p w:rsidR="00C033D4" w:rsidRPr="00C033D4" w:rsidRDefault="00423E2E" w:rsidP="00423E2E">
      <w:pPr>
        <w:pStyle w:val="a6"/>
        <w:spacing w:before="59" w:line="177" w:lineRule="auto"/>
        <w:ind w:left="5103" w:right="57" w:hanging="4"/>
        <w:jc w:val="both"/>
        <w:rPr>
          <w:i/>
          <w:sz w:val="26"/>
          <w:szCs w:val="26"/>
        </w:rPr>
      </w:pPr>
      <w:r>
        <w:rPr>
          <w:sz w:val="26"/>
          <w:szCs w:val="26"/>
        </w:rPr>
        <w:t>В управление образован</w:t>
      </w:r>
      <w:r w:rsidR="00C033D4" w:rsidRPr="00C033D4">
        <w:rPr>
          <w:sz w:val="26"/>
          <w:szCs w:val="26"/>
        </w:rPr>
        <w:t>ия</w:t>
      </w:r>
      <w:r>
        <w:rPr>
          <w:sz w:val="26"/>
          <w:szCs w:val="26"/>
        </w:rPr>
        <w:t xml:space="preserve"> </w:t>
      </w:r>
      <w:r w:rsidR="00CE229B">
        <w:rPr>
          <w:sz w:val="26"/>
          <w:szCs w:val="26"/>
        </w:rPr>
        <w:t>а</w:t>
      </w:r>
      <w:r w:rsidRPr="00423E2E">
        <w:rPr>
          <w:sz w:val="26"/>
          <w:szCs w:val="26"/>
        </w:rPr>
        <w:t>дминистрации муниципального</w:t>
      </w:r>
      <w:r w:rsidRPr="00423E2E">
        <w:rPr>
          <w:spacing w:val="40"/>
          <w:sz w:val="26"/>
          <w:szCs w:val="26"/>
        </w:rPr>
        <w:t xml:space="preserve"> </w:t>
      </w:r>
      <w:r w:rsidRPr="00423E2E">
        <w:rPr>
          <w:color w:val="0E0E0E"/>
          <w:sz w:val="26"/>
          <w:szCs w:val="26"/>
        </w:rPr>
        <w:t xml:space="preserve">образования </w:t>
      </w:r>
      <w:proofErr w:type="spellStart"/>
      <w:r w:rsidRPr="00423E2E">
        <w:rPr>
          <w:color w:val="0E0E0E"/>
          <w:sz w:val="26"/>
          <w:szCs w:val="26"/>
        </w:rPr>
        <w:t>Бейск</w:t>
      </w:r>
      <w:r>
        <w:rPr>
          <w:color w:val="0E0E0E"/>
          <w:sz w:val="26"/>
          <w:szCs w:val="26"/>
        </w:rPr>
        <w:t>ий</w:t>
      </w:r>
      <w:proofErr w:type="spellEnd"/>
      <w:r w:rsidRPr="00423E2E">
        <w:rPr>
          <w:color w:val="0E0E0E"/>
          <w:sz w:val="26"/>
          <w:szCs w:val="26"/>
        </w:rPr>
        <w:t xml:space="preserve"> район</w:t>
      </w:r>
      <w:r>
        <w:rPr>
          <w:color w:val="0E0E0E"/>
          <w:sz w:val="26"/>
          <w:szCs w:val="26"/>
        </w:rPr>
        <w:t xml:space="preserve"> </w:t>
      </w:r>
      <w:r w:rsidR="00C033D4" w:rsidRPr="00C033D4">
        <w:rPr>
          <w:sz w:val="26"/>
          <w:szCs w:val="26"/>
        </w:rPr>
        <w:t>Республики</w:t>
      </w:r>
      <w:r w:rsidR="00C033D4" w:rsidRPr="00C033D4">
        <w:rPr>
          <w:spacing w:val="-7"/>
          <w:sz w:val="26"/>
          <w:szCs w:val="26"/>
        </w:rPr>
        <w:t xml:space="preserve"> </w:t>
      </w:r>
      <w:r w:rsidR="00C033D4" w:rsidRPr="00C033D4">
        <w:rPr>
          <w:sz w:val="26"/>
          <w:szCs w:val="26"/>
        </w:rPr>
        <w:t xml:space="preserve">Хакасия </w:t>
      </w:r>
      <w:r w:rsidR="00C033D4" w:rsidRPr="00C033D4">
        <w:rPr>
          <w:color w:val="0C0C0C"/>
          <w:sz w:val="26"/>
          <w:szCs w:val="26"/>
        </w:rPr>
        <w:t xml:space="preserve">от </w:t>
      </w:r>
      <w:r w:rsidR="00C033D4" w:rsidRPr="00C033D4">
        <w:rPr>
          <w:sz w:val="26"/>
          <w:szCs w:val="26"/>
        </w:rPr>
        <w:t xml:space="preserve">граждан </w:t>
      </w:r>
      <w:r w:rsidR="00C033D4" w:rsidRPr="00C033D4">
        <w:rPr>
          <w:color w:val="161616"/>
          <w:sz w:val="26"/>
          <w:szCs w:val="26"/>
        </w:rPr>
        <w:t xml:space="preserve">(гражданина) </w:t>
      </w:r>
      <w:r w:rsidR="00C033D4" w:rsidRPr="00C033D4">
        <w:rPr>
          <w:color w:val="161616"/>
          <w:sz w:val="26"/>
          <w:szCs w:val="26"/>
          <w:u w:val="single" w:color="383838"/>
        </w:rPr>
        <w:tab/>
      </w:r>
      <w:r>
        <w:rPr>
          <w:color w:val="161616"/>
          <w:sz w:val="26"/>
          <w:szCs w:val="26"/>
          <w:u w:val="single" w:color="383838"/>
        </w:rPr>
        <w:t>______________________________</w:t>
      </w:r>
      <w:r w:rsidR="00E86FCA">
        <w:rPr>
          <w:color w:val="161616"/>
          <w:sz w:val="26"/>
          <w:szCs w:val="26"/>
          <w:u w:val="single" w:color="383838"/>
        </w:rPr>
        <w:t>_</w:t>
      </w:r>
      <w:r>
        <w:rPr>
          <w:color w:val="161616"/>
          <w:sz w:val="26"/>
          <w:szCs w:val="26"/>
          <w:u w:val="single" w:color="383838"/>
        </w:rPr>
        <w:t>______________________________________</w:t>
      </w:r>
      <w:r w:rsidR="00C033D4" w:rsidRPr="00C033D4">
        <w:rPr>
          <w:color w:val="161616"/>
          <w:sz w:val="26"/>
          <w:szCs w:val="26"/>
        </w:rPr>
        <w:t xml:space="preserve"> </w:t>
      </w:r>
      <w:r w:rsidR="00C033D4" w:rsidRPr="00C033D4">
        <w:rPr>
          <w:i/>
          <w:color w:val="131313"/>
          <w:sz w:val="26"/>
          <w:szCs w:val="26"/>
        </w:rPr>
        <w:t xml:space="preserve">(ФИО) </w:t>
      </w:r>
      <w:r w:rsidR="00C033D4" w:rsidRPr="00C033D4">
        <w:rPr>
          <w:i/>
          <w:sz w:val="26"/>
          <w:szCs w:val="26"/>
        </w:rPr>
        <w:t xml:space="preserve">(последнее </w:t>
      </w:r>
      <w:r w:rsidR="00C033D4" w:rsidRPr="00C033D4">
        <w:rPr>
          <w:i/>
          <w:color w:val="282828"/>
          <w:sz w:val="26"/>
          <w:szCs w:val="26"/>
        </w:rPr>
        <w:t xml:space="preserve">— </w:t>
      </w:r>
      <w:r w:rsidR="00E86FCA">
        <w:rPr>
          <w:i/>
          <w:color w:val="282828"/>
          <w:sz w:val="26"/>
          <w:szCs w:val="26"/>
        </w:rPr>
        <w:t>при</w:t>
      </w:r>
      <w:r w:rsidR="00E86FCA">
        <w:rPr>
          <w:i/>
          <w:sz w:val="26"/>
          <w:szCs w:val="26"/>
        </w:rPr>
        <w:t xml:space="preserve"> </w:t>
      </w:r>
      <w:r w:rsidR="00C033D4" w:rsidRPr="00C033D4">
        <w:rPr>
          <w:i/>
          <w:sz w:val="26"/>
          <w:szCs w:val="26"/>
        </w:rPr>
        <w:t>наличии),</w:t>
      </w:r>
    </w:p>
    <w:p w:rsidR="00C033D4" w:rsidRPr="00C033D4" w:rsidRDefault="00C033D4" w:rsidP="00423E2E">
      <w:pPr>
        <w:spacing w:before="6" w:line="252" w:lineRule="auto"/>
        <w:ind w:left="5103" w:right="1341" w:hanging="4"/>
        <w:jc w:val="both"/>
        <w:rPr>
          <w:i/>
        </w:rPr>
      </w:pPr>
      <w:r w:rsidRPr="00C033D4">
        <w:rPr>
          <w:i/>
        </w:rPr>
        <w:t xml:space="preserve">адрес регистрации </w:t>
      </w:r>
      <w:proofErr w:type="spellStart"/>
      <w:r w:rsidR="00E86FCA">
        <w:rPr>
          <w:i/>
        </w:rPr>
        <w:t>п</w:t>
      </w:r>
      <w:r w:rsidRPr="00C033D4">
        <w:rPr>
          <w:i/>
        </w:rPr>
        <w:t>o</w:t>
      </w:r>
      <w:proofErr w:type="spellEnd"/>
      <w:r w:rsidRPr="00C033D4">
        <w:rPr>
          <w:i/>
        </w:rPr>
        <w:t xml:space="preserve"> месту жительства</w:t>
      </w:r>
      <w:r w:rsidRPr="00C033D4">
        <w:rPr>
          <w:i/>
          <w:spacing w:val="-1"/>
        </w:rPr>
        <w:t xml:space="preserve"> </w:t>
      </w:r>
      <w:r w:rsidRPr="00C033D4">
        <w:rPr>
          <w:i/>
        </w:rPr>
        <w:t>(месту</w:t>
      </w:r>
      <w:r w:rsidRPr="00C033D4">
        <w:rPr>
          <w:i/>
          <w:spacing w:val="-15"/>
        </w:rPr>
        <w:t xml:space="preserve"> </w:t>
      </w:r>
      <w:r w:rsidRPr="00C033D4">
        <w:rPr>
          <w:i/>
        </w:rPr>
        <w:t>регистрации),</w:t>
      </w:r>
      <w:r w:rsidRPr="00C033D4">
        <w:rPr>
          <w:i/>
          <w:spacing w:val="3"/>
        </w:rPr>
        <w:t xml:space="preserve"> </w:t>
      </w:r>
      <w:r w:rsidRPr="00C033D4">
        <w:rPr>
          <w:i/>
          <w:color w:val="0F0F0F"/>
        </w:rPr>
        <w:t xml:space="preserve">адрес </w:t>
      </w:r>
      <w:r w:rsidRPr="00C033D4">
        <w:rPr>
          <w:i/>
        </w:rPr>
        <w:t xml:space="preserve">фактического </w:t>
      </w:r>
      <w:r w:rsidRPr="00C033D4">
        <w:rPr>
          <w:i/>
          <w:color w:val="0A0A0A"/>
        </w:rPr>
        <w:t>проживания,</w:t>
      </w:r>
    </w:p>
    <w:p w:rsidR="00C033D4" w:rsidRPr="00C033D4" w:rsidRDefault="00E86FCA" w:rsidP="00423E2E">
      <w:pPr>
        <w:spacing w:before="6" w:line="252" w:lineRule="auto"/>
        <w:ind w:left="5103" w:right="1280" w:hanging="4"/>
        <w:jc w:val="both"/>
      </w:pPr>
      <w:r>
        <w:rPr>
          <w:i/>
          <w:color w:val="080808"/>
        </w:rPr>
        <w:t xml:space="preserve">паспортные </w:t>
      </w:r>
      <w:r w:rsidR="00C033D4" w:rsidRPr="00C033D4">
        <w:rPr>
          <w:i/>
        </w:rPr>
        <w:t xml:space="preserve">данные, контактный </w:t>
      </w:r>
      <w:r w:rsidR="00C033D4" w:rsidRPr="00C033D4">
        <w:rPr>
          <w:i/>
          <w:spacing w:val="-2"/>
        </w:rPr>
        <w:t>телефон,</w:t>
      </w:r>
      <w:r w:rsidR="00C033D4" w:rsidRPr="00C033D4">
        <w:rPr>
          <w:i/>
          <w:spacing w:val="-13"/>
        </w:rPr>
        <w:t xml:space="preserve"> </w:t>
      </w:r>
      <w:r w:rsidR="00C033D4" w:rsidRPr="00C033D4">
        <w:rPr>
          <w:i/>
          <w:spacing w:val="-2"/>
        </w:rPr>
        <w:t>адрес</w:t>
      </w:r>
      <w:r w:rsidR="00C033D4" w:rsidRPr="00C033D4">
        <w:rPr>
          <w:i/>
          <w:spacing w:val="-13"/>
        </w:rPr>
        <w:t xml:space="preserve"> </w:t>
      </w:r>
      <w:r w:rsidR="00C033D4" w:rsidRPr="00C033D4">
        <w:rPr>
          <w:i/>
          <w:color w:val="0A0A0A"/>
          <w:spacing w:val="-2"/>
        </w:rPr>
        <w:t>электронной</w:t>
      </w:r>
      <w:r w:rsidR="00C033D4" w:rsidRPr="00C033D4">
        <w:rPr>
          <w:i/>
          <w:color w:val="0A0A0A"/>
          <w:spacing w:val="-7"/>
        </w:rPr>
        <w:t xml:space="preserve"> </w:t>
      </w:r>
      <w:proofErr w:type="spellStart"/>
      <w:r w:rsidR="00C033D4" w:rsidRPr="00E86FCA">
        <w:rPr>
          <w:i/>
          <w:spacing w:val="-2"/>
        </w:rPr>
        <w:t>пo</w:t>
      </w:r>
      <w:r w:rsidRPr="00E86FCA">
        <w:rPr>
          <w:i/>
          <w:spacing w:val="-2"/>
        </w:rPr>
        <w:t>чты</w:t>
      </w:r>
      <w:proofErr w:type="spellEnd"/>
    </w:p>
    <w:p w:rsidR="00C033D4" w:rsidRPr="00C033D4" w:rsidRDefault="00C033D4" w:rsidP="00423E2E">
      <w:pPr>
        <w:pStyle w:val="a6"/>
        <w:spacing w:before="4"/>
        <w:ind w:left="5103" w:hanging="4"/>
        <w:jc w:val="both"/>
        <w:rPr>
          <w:sz w:val="26"/>
          <w:szCs w:val="26"/>
        </w:rPr>
      </w:pPr>
    </w:p>
    <w:p w:rsidR="00E86FCA" w:rsidRDefault="00E86FCA" w:rsidP="0081480C">
      <w:pPr>
        <w:pStyle w:val="a6"/>
        <w:spacing w:before="15" w:line="175" w:lineRule="auto"/>
        <w:ind w:left="3746" w:hanging="2380"/>
        <w:jc w:val="center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УВЕДОМЛЕНИЕ</w:t>
      </w:r>
    </w:p>
    <w:p w:rsidR="00C033D4" w:rsidRPr="00C033D4" w:rsidRDefault="00C033D4" w:rsidP="00C033D4">
      <w:pPr>
        <w:pStyle w:val="a6"/>
        <w:spacing w:before="15" w:line="175" w:lineRule="auto"/>
        <w:ind w:left="3746" w:hanging="2380"/>
        <w:rPr>
          <w:sz w:val="26"/>
          <w:szCs w:val="26"/>
        </w:rPr>
      </w:pPr>
      <w:r w:rsidRPr="00C033D4">
        <w:rPr>
          <w:color w:val="111111"/>
          <w:sz w:val="26"/>
          <w:szCs w:val="26"/>
        </w:rPr>
        <w:t>О</w:t>
      </w:r>
      <w:r w:rsidRPr="00C033D4">
        <w:rPr>
          <w:color w:val="111111"/>
          <w:spacing w:val="7"/>
          <w:sz w:val="26"/>
          <w:szCs w:val="26"/>
        </w:rPr>
        <w:t xml:space="preserve"> </w:t>
      </w:r>
      <w:r w:rsidRPr="00C033D4">
        <w:rPr>
          <w:sz w:val="26"/>
          <w:szCs w:val="26"/>
        </w:rPr>
        <w:t xml:space="preserve">выборе </w:t>
      </w:r>
      <w:r w:rsidR="00E86FCA">
        <w:rPr>
          <w:sz w:val="26"/>
          <w:szCs w:val="26"/>
        </w:rPr>
        <w:t>ф</w:t>
      </w:r>
      <w:r w:rsidRPr="00C033D4">
        <w:rPr>
          <w:sz w:val="26"/>
          <w:szCs w:val="26"/>
        </w:rPr>
        <w:t xml:space="preserve">ормы получения ребенком </w:t>
      </w:r>
      <w:r w:rsidRPr="00C033D4">
        <w:rPr>
          <w:color w:val="111111"/>
          <w:position w:val="1"/>
          <w:sz w:val="26"/>
          <w:szCs w:val="26"/>
        </w:rPr>
        <w:t>общего</w:t>
      </w:r>
      <w:r w:rsidRPr="00C033D4">
        <w:rPr>
          <w:color w:val="111111"/>
          <w:spacing w:val="-6"/>
          <w:position w:val="1"/>
          <w:sz w:val="26"/>
          <w:szCs w:val="26"/>
        </w:rPr>
        <w:t xml:space="preserve"> </w:t>
      </w:r>
      <w:r w:rsidRPr="00C033D4">
        <w:rPr>
          <w:position w:val="1"/>
          <w:sz w:val="26"/>
          <w:szCs w:val="26"/>
        </w:rPr>
        <w:t xml:space="preserve">образования </w:t>
      </w:r>
      <w:r w:rsidRPr="00C033D4">
        <w:rPr>
          <w:color w:val="181818"/>
          <w:position w:val="1"/>
          <w:sz w:val="26"/>
          <w:szCs w:val="26"/>
        </w:rPr>
        <w:t>в</w:t>
      </w:r>
      <w:r w:rsidRPr="00C033D4">
        <w:rPr>
          <w:color w:val="181818"/>
          <w:spacing w:val="-18"/>
          <w:position w:val="1"/>
          <w:sz w:val="26"/>
          <w:szCs w:val="26"/>
        </w:rPr>
        <w:t xml:space="preserve"> </w:t>
      </w:r>
      <w:r w:rsidRPr="00C033D4">
        <w:rPr>
          <w:position w:val="1"/>
          <w:sz w:val="26"/>
          <w:szCs w:val="26"/>
        </w:rPr>
        <w:t xml:space="preserve">форме </w:t>
      </w:r>
      <w:r w:rsidRPr="00C033D4">
        <w:rPr>
          <w:sz w:val="26"/>
          <w:szCs w:val="26"/>
        </w:rPr>
        <w:t xml:space="preserve">семейного </w:t>
      </w:r>
      <w:r w:rsidRPr="00C033D4">
        <w:rPr>
          <w:color w:val="0A0A0A"/>
          <w:sz w:val="26"/>
          <w:szCs w:val="26"/>
        </w:rPr>
        <w:t>образования</w:t>
      </w:r>
    </w:p>
    <w:p w:rsidR="00C033D4" w:rsidRPr="00C033D4" w:rsidRDefault="00C033D4" w:rsidP="00C033D4">
      <w:pPr>
        <w:pStyle w:val="a6"/>
        <w:spacing w:before="9"/>
        <w:rPr>
          <w:sz w:val="26"/>
          <w:szCs w:val="26"/>
        </w:rPr>
      </w:pPr>
    </w:p>
    <w:p w:rsidR="00C033D4" w:rsidRPr="00C033D4" w:rsidRDefault="00C033D4" w:rsidP="00C033D4">
      <w:pPr>
        <w:tabs>
          <w:tab w:val="left" w:pos="7491"/>
        </w:tabs>
        <w:spacing w:line="249" w:lineRule="auto"/>
        <w:ind w:left="187" w:right="108" w:firstLine="533"/>
        <w:jc w:val="both"/>
      </w:pPr>
      <w:proofErr w:type="gramStart"/>
      <w:r w:rsidRPr="00C033D4">
        <w:rPr>
          <w:color w:val="181818"/>
          <w:w w:val="105"/>
          <w:position w:val="1"/>
        </w:rPr>
        <w:t>В</w:t>
      </w:r>
      <w:r w:rsidRPr="00C033D4">
        <w:rPr>
          <w:color w:val="181818"/>
          <w:spacing w:val="40"/>
          <w:w w:val="105"/>
          <w:position w:val="1"/>
        </w:rPr>
        <w:t xml:space="preserve"> </w:t>
      </w:r>
      <w:r w:rsidRPr="00C033D4">
        <w:rPr>
          <w:w w:val="105"/>
          <w:position w:val="1"/>
        </w:rPr>
        <w:t>соответствии</w:t>
      </w:r>
      <w:r w:rsidRPr="00C033D4">
        <w:rPr>
          <w:spacing w:val="40"/>
          <w:w w:val="105"/>
          <w:position w:val="1"/>
        </w:rPr>
        <w:t xml:space="preserve"> </w:t>
      </w:r>
      <w:r w:rsidRPr="00C033D4">
        <w:rPr>
          <w:color w:val="282828"/>
          <w:w w:val="105"/>
          <w:position w:val="1"/>
        </w:rPr>
        <w:t>с</w:t>
      </w:r>
      <w:r w:rsidRPr="00C033D4">
        <w:rPr>
          <w:color w:val="282828"/>
          <w:spacing w:val="40"/>
          <w:w w:val="105"/>
          <w:position w:val="1"/>
        </w:rPr>
        <w:t xml:space="preserve"> </w:t>
      </w:r>
      <w:r w:rsidRPr="00C033D4">
        <w:rPr>
          <w:color w:val="161616"/>
          <w:w w:val="105"/>
          <w:position w:val="1"/>
        </w:rPr>
        <w:t>частью</w:t>
      </w:r>
      <w:r w:rsidRPr="00C033D4">
        <w:rPr>
          <w:color w:val="161616"/>
          <w:spacing w:val="40"/>
          <w:w w:val="105"/>
          <w:position w:val="1"/>
        </w:rPr>
        <w:t xml:space="preserve"> </w:t>
      </w:r>
      <w:r w:rsidRPr="00C033D4">
        <w:rPr>
          <w:color w:val="262626"/>
          <w:w w:val="105"/>
          <w:position w:val="1"/>
        </w:rPr>
        <w:t>5</w:t>
      </w:r>
      <w:r w:rsidRPr="00C033D4">
        <w:rPr>
          <w:color w:val="262626"/>
          <w:spacing w:val="40"/>
          <w:w w:val="105"/>
          <w:position w:val="1"/>
        </w:rPr>
        <w:t xml:space="preserve"> </w:t>
      </w:r>
      <w:r w:rsidRPr="00C033D4">
        <w:rPr>
          <w:w w:val="105"/>
          <w:position w:val="1"/>
        </w:rPr>
        <w:t>статьи</w:t>
      </w:r>
      <w:r w:rsidRPr="00C033D4">
        <w:rPr>
          <w:spacing w:val="40"/>
          <w:w w:val="105"/>
          <w:position w:val="1"/>
        </w:rPr>
        <w:t xml:space="preserve"> </w:t>
      </w:r>
      <w:r w:rsidRPr="00C033D4">
        <w:rPr>
          <w:color w:val="1C1C1C"/>
          <w:w w:val="105"/>
          <w:position w:val="1"/>
        </w:rPr>
        <w:t>63</w:t>
      </w:r>
      <w:r w:rsidRPr="00C033D4">
        <w:rPr>
          <w:color w:val="1C1C1C"/>
          <w:spacing w:val="40"/>
          <w:w w:val="105"/>
          <w:position w:val="1"/>
        </w:rPr>
        <w:t xml:space="preserve"> </w:t>
      </w:r>
      <w:r w:rsidRPr="00C033D4">
        <w:rPr>
          <w:w w:val="105"/>
          <w:position w:val="1"/>
        </w:rPr>
        <w:t>Федерального</w:t>
      </w:r>
      <w:r w:rsidRPr="00C033D4">
        <w:rPr>
          <w:spacing w:val="40"/>
          <w:w w:val="105"/>
          <w:position w:val="1"/>
        </w:rPr>
        <w:t xml:space="preserve"> </w:t>
      </w:r>
      <w:r w:rsidRPr="00C033D4">
        <w:rPr>
          <w:w w:val="105"/>
          <w:position w:val="1"/>
        </w:rPr>
        <w:t>закона</w:t>
      </w:r>
      <w:r w:rsidRPr="00C033D4">
        <w:rPr>
          <w:spacing w:val="40"/>
          <w:w w:val="105"/>
          <w:position w:val="1"/>
        </w:rPr>
        <w:t xml:space="preserve"> </w:t>
      </w:r>
      <w:r w:rsidRPr="00C033D4">
        <w:rPr>
          <w:w w:val="105"/>
          <w:position w:val="1"/>
        </w:rPr>
        <w:t>от</w:t>
      </w:r>
      <w:r w:rsidRPr="00C033D4">
        <w:rPr>
          <w:spacing w:val="40"/>
          <w:w w:val="105"/>
          <w:position w:val="1"/>
        </w:rPr>
        <w:t xml:space="preserve"> </w:t>
      </w:r>
      <w:r w:rsidRPr="00C033D4">
        <w:rPr>
          <w:w w:val="105"/>
          <w:position w:val="1"/>
        </w:rPr>
        <w:t>2</w:t>
      </w:r>
      <w:r w:rsidRPr="00C033D4">
        <w:rPr>
          <w:w w:val="105"/>
        </w:rPr>
        <w:t>9</w:t>
      </w:r>
      <w:r w:rsidRPr="00C033D4">
        <w:rPr>
          <w:w w:val="105"/>
          <w:position w:val="1"/>
        </w:rPr>
        <w:t xml:space="preserve">.12.2012 </w:t>
      </w:r>
      <w:r w:rsidR="00E86FCA">
        <w:rPr>
          <w:w w:val="105"/>
          <w:position w:val="1"/>
        </w:rPr>
        <w:t>№</w:t>
      </w:r>
      <w:r w:rsidRPr="00C033D4">
        <w:rPr>
          <w:color w:val="0F0F0F"/>
          <w:w w:val="105"/>
        </w:rPr>
        <w:t xml:space="preserve"> 273-ФЗ </w:t>
      </w:r>
      <w:r w:rsidRPr="00C033D4">
        <w:rPr>
          <w:color w:val="131313"/>
          <w:w w:val="105"/>
        </w:rPr>
        <w:t xml:space="preserve">«Об </w:t>
      </w:r>
      <w:r w:rsidRPr="00C033D4">
        <w:rPr>
          <w:color w:val="151515"/>
          <w:w w:val="105"/>
        </w:rPr>
        <w:t xml:space="preserve">образовании </w:t>
      </w:r>
      <w:r w:rsidRPr="00C033D4">
        <w:rPr>
          <w:color w:val="282828"/>
          <w:w w:val="105"/>
        </w:rPr>
        <w:t xml:space="preserve">в </w:t>
      </w:r>
      <w:r w:rsidRPr="00C033D4">
        <w:rPr>
          <w:color w:val="0A0A0A"/>
          <w:w w:val="105"/>
        </w:rPr>
        <w:t xml:space="preserve">Российской Федерации» </w:t>
      </w:r>
      <w:r w:rsidRPr="00C033D4">
        <w:rPr>
          <w:w w:val="105"/>
        </w:rPr>
        <w:t xml:space="preserve">информирую, </w:t>
      </w:r>
      <w:r w:rsidRPr="00C033D4">
        <w:rPr>
          <w:color w:val="0E0E0E"/>
          <w:w w:val="105"/>
        </w:rPr>
        <w:t xml:space="preserve">что </w:t>
      </w:r>
      <w:r w:rsidRPr="00C033D4">
        <w:rPr>
          <w:w w:val="105"/>
        </w:rPr>
        <w:t xml:space="preserve">нами (мною) </w:t>
      </w:r>
      <w:r w:rsidRPr="00C033D4">
        <w:rPr>
          <w:color w:val="0E0E0E"/>
          <w:w w:val="105"/>
        </w:rPr>
        <w:t xml:space="preserve">как </w:t>
      </w:r>
      <w:r w:rsidRPr="00C033D4">
        <w:rPr>
          <w:w w:val="105"/>
        </w:rPr>
        <w:t xml:space="preserve">родителями </w:t>
      </w:r>
      <w:r w:rsidR="00E86FCA">
        <w:rPr>
          <w:w w:val="105"/>
        </w:rPr>
        <w:t>р</w:t>
      </w:r>
      <w:r w:rsidRPr="00C033D4">
        <w:rPr>
          <w:w w:val="105"/>
        </w:rPr>
        <w:t xml:space="preserve">одителем), законными представителями </w:t>
      </w:r>
      <w:r w:rsidRPr="00C033D4">
        <w:rPr>
          <w:color w:val="0A0A0A"/>
          <w:w w:val="105"/>
        </w:rPr>
        <w:t xml:space="preserve">(законным </w:t>
      </w:r>
      <w:r w:rsidRPr="00C033D4">
        <w:rPr>
          <w:spacing w:val="-2"/>
          <w:w w:val="105"/>
        </w:rPr>
        <w:t>представителем)</w:t>
      </w:r>
      <w:r w:rsidR="00232D9E">
        <w:t xml:space="preserve"> </w:t>
      </w:r>
      <w:r w:rsidRPr="00C033D4">
        <w:rPr>
          <w:spacing w:val="-2"/>
          <w:w w:val="105"/>
        </w:rPr>
        <w:t>несовершеннолетнего</w:t>
      </w:r>
      <w:proofErr w:type="gramEnd"/>
    </w:p>
    <w:p w:rsidR="00C033D4" w:rsidRPr="00C033D4" w:rsidRDefault="00C033D4" w:rsidP="00C033D4">
      <w:pPr>
        <w:tabs>
          <w:tab w:val="left" w:pos="9820"/>
        </w:tabs>
        <w:spacing w:before="4"/>
        <w:ind w:left="199"/>
        <w:jc w:val="both"/>
      </w:pPr>
      <w:r w:rsidRPr="00C033D4">
        <w:rPr>
          <w:spacing w:val="-2"/>
        </w:rPr>
        <w:t>ребенка</w:t>
      </w:r>
      <w:r w:rsidRPr="00C033D4">
        <w:rPr>
          <w:u w:val="single" w:color="38383B"/>
        </w:rPr>
        <w:tab/>
      </w:r>
    </w:p>
    <w:p w:rsidR="00C033D4" w:rsidRPr="00C033D4" w:rsidRDefault="00C033D4" w:rsidP="00C033D4">
      <w:pPr>
        <w:spacing w:before="6" w:line="247" w:lineRule="auto"/>
        <w:ind w:left="300" w:right="237"/>
        <w:jc w:val="center"/>
        <w:rPr>
          <w:i/>
        </w:rPr>
      </w:pPr>
      <w:r w:rsidRPr="00C033D4">
        <w:rPr>
          <w:i/>
          <w:w w:val="95"/>
        </w:rPr>
        <w:t xml:space="preserve">(Ф.И.О. (последнее </w:t>
      </w:r>
      <w:proofErr w:type="spellStart"/>
      <w:r w:rsidRPr="00C033D4">
        <w:rPr>
          <w:i/>
          <w:w w:val="95"/>
        </w:rPr>
        <w:t>npu</w:t>
      </w:r>
      <w:proofErr w:type="spellEnd"/>
      <w:r w:rsidRPr="00C033D4">
        <w:rPr>
          <w:i/>
          <w:w w:val="95"/>
        </w:rPr>
        <w:t xml:space="preserve"> </w:t>
      </w:r>
      <w:r w:rsidRPr="00C033D4">
        <w:rPr>
          <w:i/>
          <w:color w:val="0F0F0F"/>
          <w:w w:val="95"/>
        </w:rPr>
        <w:t xml:space="preserve">наличии) </w:t>
      </w:r>
      <w:r w:rsidRPr="00C033D4">
        <w:rPr>
          <w:i/>
          <w:w w:val="95"/>
        </w:rPr>
        <w:t>ре</w:t>
      </w:r>
      <w:r w:rsidR="00E86FCA">
        <w:rPr>
          <w:i/>
          <w:w w:val="95"/>
        </w:rPr>
        <w:t>б</w:t>
      </w:r>
      <w:r w:rsidRPr="00C033D4">
        <w:rPr>
          <w:i/>
          <w:w w:val="95"/>
        </w:rPr>
        <w:t xml:space="preserve">енка, </w:t>
      </w:r>
      <w:r w:rsidRPr="00C033D4">
        <w:rPr>
          <w:i/>
          <w:color w:val="131313"/>
          <w:w w:val="95"/>
        </w:rPr>
        <w:t xml:space="preserve">дата </w:t>
      </w:r>
      <w:r w:rsidRPr="00C033D4">
        <w:rPr>
          <w:i/>
          <w:w w:val="95"/>
        </w:rPr>
        <w:t xml:space="preserve">рождения, данные свидетельства </w:t>
      </w:r>
      <w:r w:rsidRPr="00C033D4">
        <w:rPr>
          <w:i/>
          <w:color w:val="161616"/>
          <w:w w:val="95"/>
        </w:rPr>
        <w:t>о</w:t>
      </w:r>
      <w:r w:rsidRPr="00C033D4">
        <w:rPr>
          <w:i/>
          <w:color w:val="161616"/>
          <w:spacing w:val="-1"/>
          <w:w w:val="95"/>
        </w:rPr>
        <w:t xml:space="preserve"> </w:t>
      </w:r>
      <w:r w:rsidRPr="00C033D4">
        <w:rPr>
          <w:i/>
          <w:w w:val="95"/>
        </w:rPr>
        <w:t xml:space="preserve">рождении, </w:t>
      </w:r>
      <w:r w:rsidRPr="00C033D4">
        <w:rPr>
          <w:i/>
          <w:color w:val="0C0C0C"/>
          <w:w w:val="95"/>
        </w:rPr>
        <w:t xml:space="preserve">адрес </w:t>
      </w:r>
      <w:r w:rsidRPr="00C033D4">
        <w:rPr>
          <w:i/>
          <w:w w:val="95"/>
        </w:rPr>
        <w:t xml:space="preserve">регистрации </w:t>
      </w:r>
      <w:proofErr w:type="spellStart"/>
      <w:r w:rsidRPr="00C033D4">
        <w:rPr>
          <w:i/>
          <w:w w:val="95"/>
        </w:rPr>
        <w:t>no</w:t>
      </w:r>
      <w:proofErr w:type="spellEnd"/>
      <w:r w:rsidR="00E86FCA">
        <w:rPr>
          <w:i/>
          <w:w w:val="95"/>
        </w:rPr>
        <w:t xml:space="preserve"> </w:t>
      </w:r>
      <w:r w:rsidRPr="00C033D4">
        <w:rPr>
          <w:i/>
          <w:color w:val="161616"/>
          <w:w w:val="95"/>
        </w:rPr>
        <w:t xml:space="preserve">месту </w:t>
      </w:r>
      <w:r w:rsidRPr="00C033D4">
        <w:rPr>
          <w:i/>
          <w:w w:val="95"/>
        </w:rPr>
        <w:t>жительства (пре</w:t>
      </w:r>
      <w:r w:rsidR="00E86FCA">
        <w:rPr>
          <w:i/>
          <w:w w:val="95"/>
        </w:rPr>
        <w:t>б</w:t>
      </w:r>
      <w:r w:rsidRPr="00C033D4">
        <w:rPr>
          <w:i/>
          <w:w w:val="95"/>
        </w:rPr>
        <w:t xml:space="preserve">ывания) </w:t>
      </w:r>
      <w:r w:rsidRPr="00C033D4">
        <w:rPr>
          <w:i/>
          <w:color w:val="161616"/>
          <w:w w:val="95"/>
        </w:rPr>
        <w:t>(</w:t>
      </w:r>
      <w:proofErr w:type="spellStart"/>
      <w:r w:rsidRPr="00C033D4">
        <w:rPr>
          <w:i/>
          <w:color w:val="161616"/>
          <w:w w:val="95"/>
        </w:rPr>
        <w:t>npu</w:t>
      </w:r>
      <w:proofErr w:type="spellEnd"/>
      <w:r w:rsidRPr="00C033D4">
        <w:rPr>
          <w:i/>
          <w:color w:val="161616"/>
          <w:w w:val="95"/>
        </w:rPr>
        <w:t xml:space="preserve"> </w:t>
      </w:r>
      <w:r w:rsidRPr="00C033D4">
        <w:rPr>
          <w:i/>
          <w:w w:val="95"/>
        </w:rPr>
        <w:t xml:space="preserve">наличии), адрес фактического </w:t>
      </w:r>
      <w:r w:rsidRPr="00C033D4">
        <w:rPr>
          <w:i/>
          <w:spacing w:val="-2"/>
        </w:rPr>
        <w:t>проживания)</w:t>
      </w:r>
    </w:p>
    <w:p w:rsidR="00C033D4" w:rsidRPr="00C033D4" w:rsidRDefault="00C033D4" w:rsidP="00C033D4">
      <w:pPr>
        <w:spacing w:line="235" w:lineRule="auto"/>
        <w:ind w:left="202" w:right="110" w:hanging="1"/>
        <w:jc w:val="both"/>
      </w:pPr>
      <w:r w:rsidRPr="00C033D4">
        <w:t xml:space="preserve">выбрана для него </w:t>
      </w:r>
      <w:r w:rsidRPr="00C033D4">
        <w:rPr>
          <w:color w:val="111111"/>
        </w:rPr>
        <w:t xml:space="preserve">(нее) форма </w:t>
      </w:r>
      <w:r w:rsidRPr="00C033D4">
        <w:rPr>
          <w:color w:val="0A0A0A"/>
        </w:rPr>
        <w:t xml:space="preserve">получения общего </w:t>
      </w:r>
      <w:r w:rsidRPr="00C033D4">
        <w:t xml:space="preserve">образования </w:t>
      </w:r>
      <w:r w:rsidRPr="00C033D4">
        <w:rPr>
          <w:color w:val="1A1A1A"/>
        </w:rPr>
        <w:t xml:space="preserve">в </w:t>
      </w:r>
      <w:r w:rsidRPr="00C033D4">
        <w:t xml:space="preserve">форме семейного </w:t>
      </w:r>
      <w:r w:rsidRPr="00C033D4">
        <w:rPr>
          <w:w w:val="95"/>
        </w:rPr>
        <w:t xml:space="preserve">образования. Решение </w:t>
      </w:r>
      <w:r w:rsidRPr="00C033D4">
        <w:rPr>
          <w:color w:val="232323"/>
          <w:w w:val="95"/>
        </w:rPr>
        <w:t xml:space="preserve">о </w:t>
      </w:r>
      <w:r w:rsidRPr="00C033D4">
        <w:rPr>
          <w:color w:val="080808"/>
          <w:w w:val="95"/>
        </w:rPr>
        <w:t xml:space="preserve">выборе </w:t>
      </w:r>
      <w:r w:rsidRPr="00C033D4">
        <w:rPr>
          <w:w w:val="95"/>
        </w:rPr>
        <w:t xml:space="preserve">формы образования </w:t>
      </w:r>
      <w:r w:rsidRPr="00C033D4">
        <w:rPr>
          <w:color w:val="212121"/>
          <w:w w:val="95"/>
        </w:rPr>
        <w:t xml:space="preserve">и </w:t>
      </w:r>
      <w:r w:rsidRPr="00C033D4">
        <w:rPr>
          <w:w w:val="95"/>
        </w:rPr>
        <w:t xml:space="preserve">формы обучения принято </w:t>
      </w:r>
      <w:r w:rsidRPr="00C033D4">
        <w:rPr>
          <w:color w:val="0E0E0E"/>
          <w:w w:val="95"/>
        </w:rPr>
        <w:t xml:space="preserve">с </w:t>
      </w:r>
      <w:r w:rsidRPr="00C033D4">
        <w:t xml:space="preserve">учетом </w:t>
      </w:r>
      <w:r w:rsidRPr="00C033D4">
        <w:rPr>
          <w:color w:val="0C0C0C"/>
        </w:rPr>
        <w:t xml:space="preserve">мнения </w:t>
      </w:r>
      <w:r w:rsidRPr="00C033D4">
        <w:rPr>
          <w:color w:val="080808"/>
        </w:rPr>
        <w:t>ребенка.</w:t>
      </w:r>
    </w:p>
    <w:p w:rsidR="00C033D4" w:rsidRPr="00C033D4" w:rsidRDefault="00C033D4" w:rsidP="00E86FCA">
      <w:pPr>
        <w:pStyle w:val="a6"/>
        <w:spacing w:before="2" w:line="317" w:lineRule="exact"/>
        <w:ind w:right="103" w:firstLine="567"/>
        <w:jc w:val="both"/>
        <w:rPr>
          <w:sz w:val="26"/>
          <w:szCs w:val="26"/>
        </w:rPr>
      </w:pPr>
      <w:r w:rsidRPr="00C033D4">
        <w:rPr>
          <w:color w:val="181818"/>
          <w:sz w:val="26"/>
          <w:szCs w:val="26"/>
        </w:rPr>
        <w:t>О</w:t>
      </w:r>
      <w:r w:rsidRPr="00C033D4">
        <w:rPr>
          <w:color w:val="181818"/>
          <w:spacing w:val="71"/>
          <w:sz w:val="26"/>
          <w:szCs w:val="26"/>
        </w:rPr>
        <w:t xml:space="preserve"> </w:t>
      </w:r>
      <w:r w:rsidRPr="00C033D4">
        <w:rPr>
          <w:color w:val="0F0F0F"/>
          <w:sz w:val="26"/>
          <w:szCs w:val="26"/>
        </w:rPr>
        <w:t>получении</w:t>
      </w:r>
      <w:r w:rsidRPr="00C033D4">
        <w:rPr>
          <w:color w:val="0F0F0F"/>
          <w:spacing w:val="59"/>
          <w:w w:val="150"/>
          <w:sz w:val="26"/>
          <w:szCs w:val="26"/>
        </w:rPr>
        <w:t xml:space="preserve"> </w:t>
      </w:r>
      <w:r w:rsidRPr="00C033D4">
        <w:rPr>
          <w:color w:val="0E0E0E"/>
          <w:sz w:val="26"/>
          <w:szCs w:val="26"/>
        </w:rPr>
        <w:t>настоящего</w:t>
      </w:r>
      <w:r w:rsidRPr="00C033D4">
        <w:rPr>
          <w:color w:val="0E0E0E"/>
          <w:spacing w:val="61"/>
          <w:w w:val="150"/>
          <w:sz w:val="26"/>
          <w:szCs w:val="26"/>
        </w:rPr>
        <w:t xml:space="preserve"> </w:t>
      </w:r>
      <w:r w:rsidRPr="00C033D4">
        <w:rPr>
          <w:sz w:val="26"/>
          <w:szCs w:val="26"/>
        </w:rPr>
        <w:t>уведомления</w:t>
      </w:r>
      <w:r w:rsidRPr="00C033D4">
        <w:rPr>
          <w:spacing w:val="76"/>
          <w:w w:val="150"/>
          <w:sz w:val="26"/>
          <w:szCs w:val="26"/>
        </w:rPr>
        <w:t xml:space="preserve"> </w:t>
      </w:r>
      <w:r w:rsidRPr="00C033D4">
        <w:rPr>
          <w:sz w:val="26"/>
          <w:szCs w:val="26"/>
        </w:rPr>
        <w:t>прошу</w:t>
      </w:r>
      <w:r w:rsidR="00E86FCA">
        <w:rPr>
          <w:sz w:val="26"/>
          <w:szCs w:val="26"/>
        </w:rPr>
        <w:t xml:space="preserve"> меня </w:t>
      </w:r>
      <w:r w:rsidR="0081480C">
        <w:rPr>
          <w:sz w:val="26"/>
          <w:szCs w:val="26"/>
        </w:rPr>
        <w:t>проинформировать в</w:t>
      </w:r>
      <w:r w:rsidR="0081480C">
        <w:rPr>
          <w:spacing w:val="47"/>
          <w:w w:val="150"/>
          <w:sz w:val="26"/>
          <w:szCs w:val="26"/>
        </w:rPr>
        <w:t xml:space="preserve"> </w:t>
      </w:r>
      <w:r w:rsidR="00C4160A">
        <w:rPr>
          <w:sz w:val="26"/>
          <w:szCs w:val="26"/>
        </w:rPr>
        <w:pict>
          <v:group id="docshapegroup20" o:spid="_x0000_s1036" style="position:absolute;left:0;text-align:left;margin-left:549.15pt;margin-top:6.4pt;width:6.2pt;height:6.65pt;z-index:-251653120;mso-position-horizontal-relative:page;mso-position-vertical-relative:text" coordorigin="10983,128" coordsize="124,133">
            <v:line id="_x0000_s1037" style="position:absolute" from="10983,255" to="11106,255" strokecolor="#444" strokeweight=".21319mm"/>
            <v:shape id="docshape21" o:spid="_x0000_s1038" style="position:absolute;left:10982;top:128;width:124;height:133" coordorigin="10983,128" coordsize="124,133" o:spt="100" adj="0,,0" path="m10983,134r123,m10989,261r,-133e" filled="f" strokecolor="#444" strokeweight=".21319mm">
              <v:stroke joinstyle="round"/>
              <v:formulas/>
              <v:path arrowok="t" o:connecttype="segments"/>
            </v:shape>
            <v:line id="_x0000_s1039" style="position:absolute" from="11100,261" to="11100,128" strokecolor="#444" strokeweight=".21319mm"/>
            <w10:wrap anchorx="page"/>
          </v:group>
        </w:pict>
      </w:r>
      <w:r w:rsidR="0081480C">
        <w:rPr>
          <w:spacing w:val="47"/>
          <w:w w:val="150"/>
          <w:sz w:val="26"/>
          <w:szCs w:val="26"/>
        </w:rPr>
        <w:t xml:space="preserve"> </w:t>
      </w:r>
      <w:r w:rsidRPr="00C033D4">
        <w:rPr>
          <w:spacing w:val="-2"/>
          <w:sz w:val="26"/>
          <w:szCs w:val="26"/>
        </w:rPr>
        <w:t>письменной</w:t>
      </w:r>
      <w:r w:rsidRPr="00C033D4">
        <w:rPr>
          <w:sz w:val="26"/>
          <w:szCs w:val="26"/>
        </w:rPr>
        <w:tab/>
      </w:r>
      <w:r w:rsidRPr="00C033D4">
        <w:rPr>
          <w:color w:val="131313"/>
          <w:spacing w:val="-2"/>
          <w:sz w:val="26"/>
          <w:szCs w:val="26"/>
        </w:rPr>
        <w:t>форме</w:t>
      </w:r>
      <w:r w:rsidRPr="00C033D4">
        <w:rPr>
          <w:color w:val="131313"/>
          <w:sz w:val="26"/>
          <w:szCs w:val="26"/>
        </w:rPr>
        <w:tab/>
      </w:r>
      <w:r w:rsidR="00E86FCA">
        <w:rPr>
          <w:color w:val="131313"/>
          <w:sz w:val="26"/>
          <w:szCs w:val="26"/>
        </w:rPr>
        <w:t xml:space="preserve"> </w:t>
      </w:r>
      <w:r w:rsidRPr="00C033D4">
        <w:rPr>
          <w:color w:val="0C0C0C"/>
          <w:spacing w:val="-5"/>
          <w:sz w:val="26"/>
          <w:szCs w:val="26"/>
        </w:rPr>
        <w:t>по</w:t>
      </w:r>
      <w:r w:rsidR="00E86FCA">
        <w:rPr>
          <w:color w:val="0C0C0C"/>
          <w:spacing w:val="-5"/>
          <w:sz w:val="26"/>
          <w:szCs w:val="26"/>
        </w:rPr>
        <w:t xml:space="preserve"> </w:t>
      </w:r>
      <w:r w:rsidRPr="00C033D4">
        <w:rPr>
          <w:spacing w:val="-2"/>
          <w:sz w:val="26"/>
          <w:szCs w:val="26"/>
        </w:rPr>
        <w:t>почтовому</w:t>
      </w:r>
      <w:r w:rsidR="00E86FCA">
        <w:rPr>
          <w:spacing w:val="-2"/>
          <w:sz w:val="26"/>
          <w:szCs w:val="26"/>
        </w:rPr>
        <w:t xml:space="preserve"> </w:t>
      </w:r>
      <w:r w:rsidRPr="00C033D4">
        <w:rPr>
          <w:color w:val="0F0F0F"/>
          <w:spacing w:val="-2"/>
          <w:sz w:val="26"/>
          <w:szCs w:val="26"/>
        </w:rPr>
        <w:t>а</w:t>
      </w:r>
      <w:r w:rsidR="00E86FCA">
        <w:rPr>
          <w:color w:val="0F0F0F"/>
          <w:spacing w:val="-2"/>
          <w:sz w:val="26"/>
          <w:szCs w:val="26"/>
        </w:rPr>
        <w:t>д</w:t>
      </w:r>
      <w:r w:rsidRPr="00C033D4">
        <w:rPr>
          <w:color w:val="0F0F0F"/>
          <w:spacing w:val="-2"/>
          <w:sz w:val="26"/>
          <w:szCs w:val="26"/>
        </w:rPr>
        <w:t>ресу:</w:t>
      </w:r>
    </w:p>
    <w:p w:rsidR="00C033D4" w:rsidRPr="00C033D4" w:rsidRDefault="00C033D4" w:rsidP="00C033D4">
      <w:pPr>
        <w:pStyle w:val="a6"/>
        <w:spacing w:before="6"/>
        <w:rPr>
          <w:sz w:val="26"/>
          <w:szCs w:val="26"/>
        </w:rPr>
      </w:pPr>
      <w:r w:rsidRPr="00C033D4">
        <w:rPr>
          <w:noProof/>
          <w:sz w:val="26"/>
          <w:szCs w:val="26"/>
          <w:lang w:eastAsia="ru-RU"/>
        </w:rPr>
        <w:drawing>
          <wp:anchor distT="0" distB="0" distL="0" distR="0" simplePos="0" relativeHeight="251642368" behindDoc="0" locked="0" layoutInCell="1" allowOverlap="1" wp14:anchorId="58E15653" wp14:editId="57B9921B">
            <wp:simplePos x="0" y="0"/>
            <wp:positionH relativeFrom="page">
              <wp:posOffset>1125877</wp:posOffset>
            </wp:positionH>
            <wp:positionV relativeFrom="paragraph">
              <wp:posOffset>186993</wp:posOffset>
            </wp:positionV>
            <wp:extent cx="6044186" cy="15239"/>
            <wp:effectExtent l="0" t="0" r="0" b="0"/>
            <wp:wrapTopAndBottom/>
            <wp:docPr id="2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4186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33D4" w:rsidRPr="00C033D4" w:rsidRDefault="00C033D4" w:rsidP="00C033D4">
      <w:pPr>
        <w:pStyle w:val="a6"/>
        <w:ind w:left="207"/>
        <w:jc w:val="both"/>
        <w:rPr>
          <w:sz w:val="26"/>
          <w:szCs w:val="26"/>
        </w:rPr>
      </w:pPr>
      <w:r w:rsidRPr="00C033D4">
        <w:rPr>
          <w:color w:val="080808"/>
          <w:sz w:val="26"/>
          <w:szCs w:val="26"/>
        </w:rPr>
        <w:t>адресу</w:t>
      </w:r>
      <w:r w:rsidRPr="00C033D4">
        <w:rPr>
          <w:color w:val="080808"/>
          <w:spacing w:val="-13"/>
          <w:sz w:val="26"/>
          <w:szCs w:val="26"/>
        </w:rPr>
        <w:t xml:space="preserve"> </w:t>
      </w:r>
      <w:r w:rsidRPr="00C033D4">
        <w:rPr>
          <w:sz w:val="26"/>
          <w:szCs w:val="26"/>
        </w:rPr>
        <w:t>электронной</w:t>
      </w:r>
      <w:r w:rsidRPr="00C033D4">
        <w:rPr>
          <w:spacing w:val="-1"/>
          <w:sz w:val="26"/>
          <w:szCs w:val="26"/>
        </w:rPr>
        <w:t xml:space="preserve"> </w:t>
      </w:r>
      <w:r w:rsidRPr="00C033D4">
        <w:rPr>
          <w:spacing w:val="-2"/>
          <w:sz w:val="26"/>
          <w:szCs w:val="26"/>
        </w:rPr>
        <w:t>почты</w:t>
      </w:r>
    </w:p>
    <w:p w:rsidR="00C033D4" w:rsidRPr="00C033D4" w:rsidRDefault="00C033D4" w:rsidP="00C033D4">
      <w:pPr>
        <w:pStyle w:val="a6"/>
        <w:rPr>
          <w:sz w:val="26"/>
          <w:szCs w:val="26"/>
        </w:rPr>
      </w:pPr>
    </w:p>
    <w:p w:rsidR="00C033D4" w:rsidRPr="00C033D4" w:rsidRDefault="00C033D4" w:rsidP="00C033D4">
      <w:pPr>
        <w:pStyle w:val="a6"/>
        <w:spacing w:before="228" w:line="283" w:lineRule="exact"/>
        <w:ind w:left="217"/>
        <w:jc w:val="both"/>
        <w:rPr>
          <w:sz w:val="26"/>
          <w:szCs w:val="26"/>
        </w:rPr>
      </w:pPr>
      <w:r w:rsidRPr="00C033D4">
        <w:rPr>
          <w:noProof/>
          <w:sz w:val="26"/>
          <w:szCs w:val="26"/>
          <w:lang w:eastAsia="ru-RU"/>
        </w:rPr>
        <w:drawing>
          <wp:anchor distT="0" distB="0" distL="0" distR="0" simplePos="0" relativeHeight="251645440" behindDoc="0" locked="0" layoutInCell="1" allowOverlap="1" wp14:anchorId="0526FB7D" wp14:editId="438AB08B">
            <wp:simplePos x="0" y="0"/>
            <wp:positionH relativeFrom="page">
              <wp:posOffset>3161205</wp:posOffset>
            </wp:positionH>
            <wp:positionV relativeFrom="paragraph">
              <wp:posOffset>-232595</wp:posOffset>
            </wp:positionV>
            <wp:extent cx="3852693" cy="15349"/>
            <wp:effectExtent l="0" t="0" r="0" b="0"/>
            <wp:wrapNone/>
            <wp:docPr id="3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2693" cy="1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33D4">
        <w:rPr>
          <w:sz w:val="26"/>
          <w:szCs w:val="26"/>
        </w:rPr>
        <w:t>Подписи</w:t>
      </w:r>
      <w:r w:rsidRPr="00C033D4">
        <w:rPr>
          <w:spacing w:val="-5"/>
          <w:sz w:val="26"/>
          <w:szCs w:val="26"/>
        </w:rPr>
        <w:t xml:space="preserve"> </w:t>
      </w:r>
      <w:r w:rsidRPr="00C033D4">
        <w:rPr>
          <w:sz w:val="26"/>
          <w:szCs w:val="26"/>
        </w:rPr>
        <w:t>(подпись)</w:t>
      </w:r>
      <w:r w:rsidRPr="00C033D4">
        <w:rPr>
          <w:spacing w:val="-2"/>
          <w:sz w:val="26"/>
          <w:szCs w:val="26"/>
        </w:rPr>
        <w:t xml:space="preserve"> </w:t>
      </w:r>
      <w:r w:rsidRPr="00C033D4">
        <w:rPr>
          <w:sz w:val="26"/>
          <w:szCs w:val="26"/>
        </w:rPr>
        <w:t>родителей</w:t>
      </w:r>
      <w:r w:rsidRPr="00C033D4">
        <w:rPr>
          <w:spacing w:val="3"/>
          <w:sz w:val="26"/>
          <w:szCs w:val="26"/>
        </w:rPr>
        <w:t xml:space="preserve"> </w:t>
      </w:r>
      <w:r w:rsidRPr="00C033D4">
        <w:rPr>
          <w:spacing w:val="-2"/>
          <w:sz w:val="26"/>
          <w:szCs w:val="26"/>
        </w:rPr>
        <w:t>(родителя),</w:t>
      </w:r>
    </w:p>
    <w:p w:rsidR="00C033D4" w:rsidRPr="00C033D4" w:rsidRDefault="00C033D4" w:rsidP="00C033D4">
      <w:pPr>
        <w:pStyle w:val="a6"/>
        <w:spacing w:line="283" w:lineRule="exact"/>
        <w:ind w:left="224"/>
        <w:jc w:val="both"/>
        <w:rPr>
          <w:sz w:val="26"/>
          <w:szCs w:val="26"/>
        </w:rPr>
      </w:pPr>
      <w:r w:rsidRPr="00C033D4">
        <w:rPr>
          <w:sz w:val="26"/>
          <w:szCs w:val="26"/>
        </w:rPr>
        <w:t>законных</w:t>
      </w:r>
      <w:r w:rsidRPr="00C033D4">
        <w:rPr>
          <w:spacing w:val="-1"/>
          <w:sz w:val="26"/>
          <w:szCs w:val="26"/>
        </w:rPr>
        <w:t xml:space="preserve"> </w:t>
      </w:r>
      <w:r w:rsidRPr="00C033D4">
        <w:rPr>
          <w:sz w:val="26"/>
          <w:szCs w:val="26"/>
        </w:rPr>
        <w:t>представителей</w:t>
      </w:r>
      <w:r w:rsidRPr="00C033D4">
        <w:rPr>
          <w:spacing w:val="-14"/>
          <w:sz w:val="26"/>
          <w:szCs w:val="26"/>
        </w:rPr>
        <w:t xml:space="preserve"> </w:t>
      </w:r>
      <w:r w:rsidRPr="00C033D4">
        <w:rPr>
          <w:sz w:val="26"/>
          <w:szCs w:val="26"/>
        </w:rPr>
        <w:t>(законного</w:t>
      </w:r>
      <w:r w:rsidRPr="00C033D4">
        <w:rPr>
          <w:spacing w:val="5"/>
          <w:sz w:val="26"/>
          <w:szCs w:val="26"/>
        </w:rPr>
        <w:t xml:space="preserve"> </w:t>
      </w:r>
      <w:r w:rsidRPr="00C033D4">
        <w:rPr>
          <w:spacing w:val="-2"/>
          <w:sz w:val="26"/>
          <w:szCs w:val="26"/>
        </w:rPr>
        <w:t>представителя)</w:t>
      </w:r>
    </w:p>
    <w:p w:rsidR="00DE3B4A" w:rsidRPr="00C033D4" w:rsidRDefault="00C033D4" w:rsidP="00E86FCA">
      <w:pPr>
        <w:pStyle w:val="a6"/>
        <w:tabs>
          <w:tab w:val="left" w:pos="2347"/>
        </w:tabs>
        <w:spacing w:before="287"/>
        <w:ind w:left="228"/>
        <w:jc w:val="both"/>
        <w:rPr>
          <w:sz w:val="26"/>
          <w:szCs w:val="26"/>
        </w:rPr>
      </w:pPr>
      <w:r w:rsidRPr="00C033D4">
        <w:rPr>
          <w:color w:val="111111"/>
          <w:sz w:val="26"/>
          <w:szCs w:val="26"/>
        </w:rPr>
        <w:t xml:space="preserve">Дата </w:t>
      </w:r>
      <w:r w:rsidRPr="00C033D4">
        <w:rPr>
          <w:color w:val="111111"/>
          <w:sz w:val="26"/>
          <w:szCs w:val="26"/>
          <w:u w:val="single" w:color="3B3B3B"/>
        </w:rPr>
        <w:tab/>
      </w:r>
    </w:p>
    <w:sectPr w:rsidR="00DE3B4A" w:rsidRPr="00C033D4" w:rsidSect="00C033D4">
      <w:pgSz w:w="11900" w:h="16840"/>
      <w:pgMar w:top="880" w:right="5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B78"/>
    <w:multiLevelType w:val="hybridMultilevel"/>
    <w:tmpl w:val="17848DC2"/>
    <w:lvl w:ilvl="0" w:tplc="B1B04056">
      <w:start w:val="1"/>
      <w:numFmt w:val="decimal"/>
      <w:lvlText w:val="%1."/>
      <w:lvlJc w:val="left"/>
      <w:pPr>
        <w:ind w:left="137" w:hanging="581"/>
        <w:jc w:val="right"/>
      </w:pPr>
      <w:rPr>
        <w:rFonts w:hint="default"/>
        <w:w w:val="99"/>
        <w:lang w:val="ru-RU" w:eastAsia="en-US" w:bidi="ar-SA"/>
      </w:rPr>
    </w:lvl>
    <w:lvl w:ilvl="1" w:tplc="8FCC3242">
      <w:numFmt w:val="bullet"/>
      <w:lvlText w:val="•"/>
      <w:lvlJc w:val="left"/>
      <w:pPr>
        <w:ind w:left="1152" w:hanging="581"/>
      </w:pPr>
      <w:rPr>
        <w:rFonts w:hint="default"/>
        <w:lang w:val="ru-RU" w:eastAsia="en-US" w:bidi="ar-SA"/>
      </w:rPr>
    </w:lvl>
    <w:lvl w:ilvl="2" w:tplc="60A64364">
      <w:numFmt w:val="bullet"/>
      <w:lvlText w:val="•"/>
      <w:lvlJc w:val="left"/>
      <w:pPr>
        <w:ind w:left="2164" w:hanging="581"/>
      </w:pPr>
      <w:rPr>
        <w:rFonts w:hint="default"/>
        <w:lang w:val="ru-RU" w:eastAsia="en-US" w:bidi="ar-SA"/>
      </w:rPr>
    </w:lvl>
    <w:lvl w:ilvl="3" w:tplc="9FC48A5C">
      <w:numFmt w:val="bullet"/>
      <w:lvlText w:val="•"/>
      <w:lvlJc w:val="left"/>
      <w:pPr>
        <w:ind w:left="3176" w:hanging="581"/>
      </w:pPr>
      <w:rPr>
        <w:rFonts w:hint="default"/>
        <w:lang w:val="ru-RU" w:eastAsia="en-US" w:bidi="ar-SA"/>
      </w:rPr>
    </w:lvl>
    <w:lvl w:ilvl="4" w:tplc="6D909922">
      <w:numFmt w:val="bullet"/>
      <w:lvlText w:val="•"/>
      <w:lvlJc w:val="left"/>
      <w:pPr>
        <w:ind w:left="4188" w:hanging="581"/>
      </w:pPr>
      <w:rPr>
        <w:rFonts w:hint="default"/>
        <w:lang w:val="ru-RU" w:eastAsia="en-US" w:bidi="ar-SA"/>
      </w:rPr>
    </w:lvl>
    <w:lvl w:ilvl="5" w:tplc="3CFAAB2E">
      <w:numFmt w:val="bullet"/>
      <w:lvlText w:val="•"/>
      <w:lvlJc w:val="left"/>
      <w:pPr>
        <w:ind w:left="5200" w:hanging="581"/>
      </w:pPr>
      <w:rPr>
        <w:rFonts w:hint="default"/>
        <w:lang w:val="ru-RU" w:eastAsia="en-US" w:bidi="ar-SA"/>
      </w:rPr>
    </w:lvl>
    <w:lvl w:ilvl="6" w:tplc="80EA353C">
      <w:numFmt w:val="bullet"/>
      <w:lvlText w:val="•"/>
      <w:lvlJc w:val="left"/>
      <w:pPr>
        <w:ind w:left="6212" w:hanging="581"/>
      </w:pPr>
      <w:rPr>
        <w:rFonts w:hint="default"/>
        <w:lang w:val="ru-RU" w:eastAsia="en-US" w:bidi="ar-SA"/>
      </w:rPr>
    </w:lvl>
    <w:lvl w:ilvl="7" w:tplc="86528194">
      <w:numFmt w:val="bullet"/>
      <w:lvlText w:val="•"/>
      <w:lvlJc w:val="left"/>
      <w:pPr>
        <w:ind w:left="7224" w:hanging="581"/>
      </w:pPr>
      <w:rPr>
        <w:rFonts w:hint="default"/>
        <w:lang w:val="ru-RU" w:eastAsia="en-US" w:bidi="ar-SA"/>
      </w:rPr>
    </w:lvl>
    <w:lvl w:ilvl="8" w:tplc="84CE79EA">
      <w:numFmt w:val="bullet"/>
      <w:lvlText w:val="•"/>
      <w:lvlJc w:val="left"/>
      <w:pPr>
        <w:ind w:left="8236" w:hanging="581"/>
      </w:pPr>
      <w:rPr>
        <w:rFonts w:hint="default"/>
        <w:lang w:val="ru-RU" w:eastAsia="en-US" w:bidi="ar-SA"/>
      </w:rPr>
    </w:lvl>
  </w:abstractNum>
  <w:abstractNum w:abstractNumId="1">
    <w:nsid w:val="1F250138"/>
    <w:multiLevelType w:val="hybridMultilevel"/>
    <w:tmpl w:val="C8086D04"/>
    <w:lvl w:ilvl="0" w:tplc="ABC4255E">
      <w:start w:val="1"/>
      <w:numFmt w:val="decimal"/>
      <w:lvlText w:val="%1."/>
      <w:lvlJc w:val="left"/>
      <w:pPr>
        <w:ind w:left="338" w:hanging="664"/>
        <w:jc w:val="left"/>
      </w:pPr>
      <w:rPr>
        <w:rFonts w:hint="default"/>
        <w:w w:val="111"/>
        <w:position w:val="4"/>
        <w:lang w:val="ru-RU" w:eastAsia="en-US" w:bidi="ar-SA"/>
      </w:rPr>
    </w:lvl>
    <w:lvl w:ilvl="1" w:tplc="F3768EDC">
      <w:start w:val="1"/>
      <w:numFmt w:val="decimal"/>
      <w:lvlText w:val="%2."/>
      <w:lvlJc w:val="left"/>
      <w:pPr>
        <w:ind w:left="419" w:hanging="628"/>
        <w:jc w:val="right"/>
      </w:pPr>
      <w:rPr>
        <w:rFonts w:hint="default"/>
        <w:w w:val="108"/>
        <w:lang w:val="ru-RU" w:eastAsia="en-US" w:bidi="ar-SA"/>
      </w:rPr>
    </w:lvl>
    <w:lvl w:ilvl="2" w:tplc="03D44DE2">
      <w:numFmt w:val="bullet"/>
      <w:lvlText w:val="•"/>
      <w:lvlJc w:val="left"/>
      <w:pPr>
        <w:ind w:left="1526" w:hanging="628"/>
      </w:pPr>
      <w:rPr>
        <w:rFonts w:hint="default"/>
        <w:lang w:val="ru-RU" w:eastAsia="en-US" w:bidi="ar-SA"/>
      </w:rPr>
    </w:lvl>
    <w:lvl w:ilvl="3" w:tplc="4BB258D6">
      <w:numFmt w:val="bullet"/>
      <w:lvlText w:val="•"/>
      <w:lvlJc w:val="left"/>
      <w:pPr>
        <w:ind w:left="2633" w:hanging="628"/>
      </w:pPr>
      <w:rPr>
        <w:rFonts w:hint="default"/>
        <w:lang w:val="ru-RU" w:eastAsia="en-US" w:bidi="ar-SA"/>
      </w:rPr>
    </w:lvl>
    <w:lvl w:ilvl="4" w:tplc="77A43026">
      <w:numFmt w:val="bullet"/>
      <w:lvlText w:val="•"/>
      <w:lvlJc w:val="left"/>
      <w:pPr>
        <w:ind w:left="3740" w:hanging="628"/>
      </w:pPr>
      <w:rPr>
        <w:rFonts w:hint="default"/>
        <w:lang w:val="ru-RU" w:eastAsia="en-US" w:bidi="ar-SA"/>
      </w:rPr>
    </w:lvl>
    <w:lvl w:ilvl="5" w:tplc="A0E4D02C">
      <w:numFmt w:val="bullet"/>
      <w:lvlText w:val="•"/>
      <w:lvlJc w:val="left"/>
      <w:pPr>
        <w:ind w:left="4846" w:hanging="628"/>
      </w:pPr>
      <w:rPr>
        <w:rFonts w:hint="default"/>
        <w:lang w:val="ru-RU" w:eastAsia="en-US" w:bidi="ar-SA"/>
      </w:rPr>
    </w:lvl>
    <w:lvl w:ilvl="6" w:tplc="E1087DF8">
      <w:numFmt w:val="bullet"/>
      <w:lvlText w:val="•"/>
      <w:lvlJc w:val="left"/>
      <w:pPr>
        <w:ind w:left="5953" w:hanging="628"/>
      </w:pPr>
      <w:rPr>
        <w:rFonts w:hint="default"/>
        <w:lang w:val="ru-RU" w:eastAsia="en-US" w:bidi="ar-SA"/>
      </w:rPr>
    </w:lvl>
    <w:lvl w:ilvl="7" w:tplc="1DB4F08C">
      <w:numFmt w:val="bullet"/>
      <w:lvlText w:val="•"/>
      <w:lvlJc w:val="left"/>
      <w:pPr>
        <w:ind w:left="7060" w:hanging="628"/>
      </w:pPr>
      <w:rPr>
        <w:rFonts w:hint="default"/>
        <w:lang w:val="ru-RU" w:eastAsia="en-US" w:bidi="ar-SA"/>
      </w:rPr>
    </w:lvl>
    <w:lvl w:ilvl="8" w:tplc="E8024BFA">
      <w:numFmt w:val="bullet"/>
      <w:lvlText w:val="•"/>
      <w:lvlJc w:val="left"/>
      <w:pPr>
        <w:ind w:left="8166" w:hanging="628"/>
      </w:pPr>
      <w:rPr>
        <w:rFonts w:hint="default"/>
        <w:lang w:val="ru-RU" w:eastAsia="en-US" w:bidi="ar-SA"/>
      </w:rPr>
    </w:lvl>
  </w:abstractNum>
  <w:abstractNum w:abstractNumId="2">
    <w:nsid w:val="3890261F"/>
    <w:multiLevelType w:val="hybridMultilevel"/>
    <w:tmpl w:val="7C80A7C0"/>
    <w:lvl w:ilvl="0" w:tplc="0D1688BC">
      <w:start w:val="1"/>
      <w:numFmt w:val="decimal"/>
      <w:lvlText w:val="%1."/>
      <w:lvlJc w:val="left"/>
      <w:pPr>
        <w:ind w:left="158" w:hanging="464"/>
        <w:jc w:val="left"/>
      </w:pPr>
      <w:rPr>
        <w:rFonts w:hint="default"/>
        <w:w w:val="99"/>
        <w:lang w:val="ru-RU" w:eastAsia="en-US" w:bidi="ar-SA"/>
      </w:rPr>
    </w:lvl>
    <w:lvl w:ilvl="1" w:tplc="F9B0998A">
      <w:numFmt w:val="bullet"/>
      <w:lvlText w:val="•"/>
      <w:lvlJc w:val="left"/>
      <w:pPr>
        <w:ind w:left="1170" w:hanging="464"/>
      </w:pPr>
      <w:rPr>
        <w:rFonts w:hint="default"/>
        <w:lang w:val="ru-RU" w:eastAsia="en-US" w:bidi="ar-SA"/>
      </w:rPr>
    </w:lvl>
    <w:lvl w:ilvl="2" w:tplc="B91A9EEE">
      <w:numFmt w:val="bullet"/>
      <w:lvlText w:val="•"/>
      <w:lvlJc w:val="left"/>
      <w:pPr>
        <w:ind w:left="2180" w:hanging="464"/>
      </w:pPr>
      <w:rPr>
        <w:rFonts w:hint="default"/>
        <w:lang w:val="ru-RU" w:eastAsia="en-US" w:bidi="ar-SA"/>
      </w:rPr>
    </w:lvl>
    <w:lvl w:ilvl="3" w:tplc="AD30B500">
      <w:numFmt w:val="bullet"/>
      <w:lvlText w:val="•"/>
      <w:lvlJc w:val="left"/>
      <w:pPr>
        <w:ind w:left="3190" w:hanging="464"/>
      </w:pPr>
      <w:rPr>
        <w:rFonts w:hint="default"/>
        <w:lang w:val="ru-RU" w:eastAsia="en-US" w:bidi="ar-SA"/>
      </w:rPr>
    </w:lvl>
    <w:lvl w:ilvl="4" w:tplc="6F6C215C">
      <w:numFmt w:val="bullet"/>
      <w:lvlText w:val="•"/>
      <w:lvlJc w:val="left"/>
      <w:pPr>
        <w:ind w:left="4200" w:hanging="464"/>
      </w:pPr>
      <w:rPr>
        <w:rFonts w:hint="default"/>
        <w:lang w:val="ru-RU" w:eastAsia="en-US" w:bidi="ar-SA"/>
      </w:rPr>
    </w:lvl>
    <w:lvl w:ilvl="5" w:tplc="0B9816B2">
      <w:numFmt w:val="bullet"/>
      <w:lvlText w:val="•"/>
      <w:lvlJc w:val="left"/>
      <w:pPr>
        <w:ind w:left="5210" w:hanging="464"/>
      </w:pPr>
      <w:rPr>
        <w:rFonts w:hint="default"/>
        <w:lang w:val="ru-RU" w:eastAsia="en-US" w:bidi="ar-SA"/>
      </w:rPr>
    </w:lvl>
    <w:lvl w:ilvl="6" w:tplc="F9A848BA">
      <w:numFmt w:val="bullet"/>
      <w:lvlText w:val="•"/>
      <w:lvlJc w:val="left"/>
      <w:pPr>
        <w:ind w:left="6220" w:hanging="464"/>
      </w:pPr>
      <w:rPr>
        <w:rFonts w:hint="default"/>
        <w:lang w:val="ru-RU" w:eastAsia="en-US" w:bidi="ar-SA"/>
      </w:rPr>
    </w:lvl>
    <w:lvl w:ilvl="7" w:tplc="688C30EA">
      <w:numFmt w:val="bullet"/>
      <w:lvlText w:val="•"/>
      <w:lvlJc w:val="left"/>
      <w:pPr>
        <w:ind w:left="7230" w:hanging="464"/>
      </w:pPr>
      <w:rPr>
        <w:rFonts w:hint="default"/>
        <w:lang w:val="ru-RU" w:eastAsia="en-US" w:bidi="ar-SA"/>
      </w:rPr>
    </w:lvl>
    <w:lvl w:ilvl="8" w:tplc="0ADE5838">
      <w:numFmt w:val="bullet"/>
      <w:lvlText w:val="•"/>
      <w:lvlJc w:val="left"/>
      <w:pPr>
        <w:ind w:left="8240" w:hanging="464"/>
      </w:pPr>
      <w:rPr>
        <w:rFonts w:hint="default"/>
        <w:lang w:val="ru-RU" w:eastAsia="en-US" w:bidi="ar-SA"/>
      </w:rPr>
    </w:lvl>
  </w:abstractNum>
  <w:abstractNum w:abstractNumId="3">
    <w:nsid w:val="3D825FF1"/>
    <w:multiLevelType w:val="hybridMultilevel"/>
    <w:tmpl w:val="F244DC8C"/>
    <w:lvl w:ilvl="0" w:tplc="67127F32">
      <w:start w:val="1"/>
      <w:numFmt w:val="decimal"/>
      <w:lvlText w:val="%1)"/>
      <w:lvlJc w:val="left"/>
      <w:pPr>
        <w:ind w:left="115" w:hanging="398"/>
        <w:jc w:val="left"/>
      </w:pPr>
      <w:rPr>
        <w:rFonts w:hint="default"/>
        <w:w w:val="100"/>
        <w:lang w:val="ru-RU" w:eastAsia="en-US" w:bidi="ar-SA"/>
      </w:rPr>
    </w:lvl>
    <w:lvl w:ilvl="1" w:tplc="17D801B2">
      <w:numFmt w:val="bullet"/>
      <w:lvlText w:val="•"/>
      <w:lvlJc w:val="left"/>
      <w:pPr>
        <w:ind w:left="1134" w:hanging="398"/>
      </w:pPr>
      <w:rPr>
        <w:rFonts w:hint="default"/>
        <w:lang w:val="ru-RU" w:eastAsia="en-US" w:bidi="ar-SA"/>
      </w:rPr>
    </w:lvl>
    <w:lvl w:ilvl="2" w:tplc="5328B15A">
      <w:numFmt w:val="bullet"/>
      <w:lvlText w:val="•"/>
      <w:lvlJc w:val="left"/>
      <w:pPr>
        <w:ind w:left="2148" w:hanging="398"/>
      </w:pPr>
      <w:rPr>
        <w:rFonts w:hint="default"/>
        <w:lang w:val="ru-RU" w:eastAsia="en-US" w:bidi="ar-SA"/>
      </w:rPr>
    </w:lvl>
    <w:lvl w:ilvl="3" w:tplc="7D8AA9F0">
      <w:numFmt w:val="bullet"/>
      <w:lvlText w:val="•"/>
      <w:lvlJc w:val="left"/>
      <w:pPr>
        <w:ind w:left="3162" w:hanging="398"/>
      </w:pPr>
      <w:rPr>
        <w:rFonts w:hint="default"/>
        <w:lang w:val="ru-RU" w:eastAsia="en-US" w:bidi="ar-SA"/>
      </w:rPr>
    </w:lvl>
    <w:lvl w:ilvl="4" w:tplc="0ABE8084">
      <w:numFmt w:val="bullet"/>
      <w:lvlText w:val="•"/>
      <w:lvlJc w:val="left"/>
      <w:pPr>
        <w:ind w:left="4176" w:hanging="398"/>
      </w:pPr>
      <w:rPr>
        <w:rFonts w:hint="default"/>
        <w:lang w:val="ru-RU" w:eastAsia="en-US" w:bidi="ar-SA"/>
      </w:rPr>
    </w:lvl>
    <w:lvl w:ilvl="5" w:tplc="AFFE1122">
      <w:numFmt w:val="bullet"/>
      <w:lvlText w:val="•"/>
      <w:lvlJc w:val="left"/>
      <w:pPr>
        <w:ind w:left="5190" w:hanging="398"/>
      </w:pPr>
      <w:rPr>
        <w:rFonts w:hint="default"/>
        <w:lang w:val="ru-RU" w:eastAsia="en-US" w:bidi="ar-SA"/>
      </w:rPr>
    </w:lvl>
    <w:lvl w:ilvl="6" w:tplc="CBBA34D4">
      <w:numFmt w:val="bullet"/>
      <w:lvlText w:val="•"/>
      <w:lvlJc w:val="left"/>
      <w:pPr>
        <w:ind w:left="6204" w:hanging="398"/>
      </w:pPr>
      <w:rPr>
        <w:rFonts w:hint="default"/>
        <w:lang w:val="ru-RU" w:eastAsia="en-US" w:bidi="ar-SA"/>
      </w:rPr>
    </w:lvl>
    <w:lvl w:ilvl="7" w:tplc="202A3290">
      <w:numFmt w:val="bullet"/>
      <w:lvlText w:val="•"/>
      <w:lvlJc w:val="left"/>
      <w:pPr>
        <w:ind w:left="7218" w:hanging="398"/>
      </w:pPr>
      <w:rPr>
        <w:rFonts w:hint="default"/>
        <w:lang w:val="ru-RU" w:eastAsia="en-US" w:bidi="ar-SA"/>
      </w:rPr>
    </w:lvl>
    <w:lvl w:ilvl="8" w:tplc="0E681C4C">
      <w:numFmt w:val="bullet"/>
      <w:lvlText w:val="•"/>
      <w:lvlJc w:val="left"/>
      <w:pPr>
        <w:ind w:left="8232" w:hanging="398"/>
      </w:pPr>
      <w:rPr>
        <w:rFonts w:hint="default"/>
        <w:lang w:val="ru-RU" w:eastAsia="en-US" w:bidi="ar-SA"/>
      </w:rPr>
    </w:lvl>
  </w:abstractNum>
  <w:abstractNum w:abstractNumId="4">
    <w:nsid w:val="72AB68A8"/>
    <w:multiLevelType w:val="hybridMultilevel"/>
    <w:tmpl w:val="6CB242E8"/>
    <w:lvl w:ilvl="0" w:tplc="3D3CB4B4">
      <w:start w:val="1"/>
      <w:numFmt w:val="decimal"/>
      <w:lvlText w:val="%1)"/>
      <w:lvlJc w:val="left"/>
      <w:pPr>
        <w:ind w:left="1029" w:hanging="313"/>
        <w:jc w:val="left"/>
      </w:pPr>
      <w:rPr>
        <w:rFonts w:hint="default"/>
        <w:w w:val="102"/>
        <w:lang w:val="ru-RU" w:eastAsia="en-US" w:bidi="ar-SA"/>
      </w:rPr>
    </w:lvl>
    <w:lvl w:ilvl="1" w:tplc="05201D28">
      <w:numFmt w:val="bullet"/>
      <w:lvlText w:val="•"/>
      <w:lvlJc w:val="left"/>
      <w:pPr>
        <w:ind w:left="1944" w:hanging="313"/>
      </w:pPr>
      <w:rPr>
        <w:rFonts w:hint="default"/>
        <w:lang w:val="ru-RU" w:eastAsia="en-US" w:bidi="ar-SA"/>
      </w:rPr>
    </w:lvl>
    <w:lvl w:ilvl="2" w:tplc="FDCE832E">
      <w:numFmt w:val="bullet"/>
      <w:lvlText w:val="•"/>
      <w:lvlJc w:val="left"/>
      <w:pPr>
        <w:ind w:left="2868" w:hanging="313"/>
      </w:pPr>
      <w:rPr>
        <w:rFonts w:hint="default"/>
        <w:lang w:val="ru-RU" w:eastAsia="en-US" w:bidi="ar-SA"/>
      </w:rPr>
    </w:lvl>
    <w:lvl w:ilvl="3" w:tplc="E22075F4">
      <w:numFmt w:val="bullet"/>
      <w:lvlText w:val="•"/>
      <w:lvlJc w:val="left"/>
      <w:pPr>
        <w:ind w:left="3792" w:hanging="313"/>
      </w:pPr>
      <w:rPr>
        <w:rFonts w:hint="default"/>
        <w:lang w:val="ru-RU" w:eastAsia="en-US" w:bidi="ar-SA"/>
      </w:rPr>
    </w:lvl>
    <w:lvl w:ilvl="4" w:tplc="969C5D38">
      <w:numFmt w:val="bullet"/>
      <w:lvlText w:val="•"/>
      <w:lvlJc w:val="left"/>
      <w:pPr>
        <w:ind w:left="4716" w:hanging="313"/>
      </w:pPr>
      <w:rPr>
        <w:rFonts w:hint="default"/>
        <w:lang w:val="ru-RU" w:eastAsia="en-US" w:bidi="ar-SA"/>
      </w:rPr>
    </w:lvl>
    <w:lvl w:ilvl="5" w:tplc="8E70C40C">
      <w:numFmt w:val="bullet"/>
      <w:lvlText w:val="•"/>
      <w:lvlJc w:val="left"/>
      <w:pPr>
        <w:ind w:left="5640" w:hanging="313"/>
      </w:pPr>
      <w:rPr>
        <w:rFonts w:hint="default"/>
        <w:lang w:val="ru-RU" w:eastAsia="en-US" w:bidi="ar-SA"/>
      </w:rPr>
    </w:lvl>
    <w:lvl w:ilvl="6" w:tplc="B4D84CE2">
      <w:numFmt w:val="bullet"/>
      <w:lvlText w:val="•"/>
      <w:lvlJc w:val="left"/>
      <w:pPr>
        <w:ind w:left="6564" w:hanging="313"/>
      </w:pPr>
      <w:rPr>
        <w:rFonts w:hint="default"/>
        <w:lang w:val="ru-RU" w:eastAsia="en-US" w:bidi="ar-SA"/>
      </w:rPr>
    </w:lvl>
    <w:lvl w:ilvl="7" w:tplc="13286DBE">
      <w:numFmt w:val="bullet"/>
      <w:lvlText w:val="•"/>
      <w:lvlJc w:val="left"/>
      <w:pPr>
        <w:ind w:left="7488" w:hanging="313"/>
      </w:pPr>
      <w:rPr>
        <w:rFonts w:hint="default"/>
        <w:lang w:val="ru-RU" w:eastAsia="en-US" w:bidi="ar-SA"/>
      </w:rPr>
    </w:lvl>
    <w:lvl w:ilvl="8" w:tplc="995E2A16">
      <w:numFmt w:val="bullet"/>
      <w:lvlText w:val="•"/>
      <w:lvlJc w:val="left"/>
      <w:pPr>
        <w:ind w:left="8412" w:hanging="3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42D"/>
    <w:rsid w:val="00010D67"/>
    <w:rsid w:val="00012873"/>
    <w:rsid w:val="0001666B"/>
    <w:rsid w:val="0002175E"/>
    <w:rsid w:val="00032CE2"/>
    <w:rsid w:val="00041CE9"/>
    <w:rsid w:val="00043406"/>
    <w:rsid w:val="00052D49"/>
    <w:rsid w:val="00053916"/>
    <w:rsid w:val="000801D4"/>
    <w:rsid w:val="0008224D"/>
    <w:rsid w:val="00085B81"/>
    <w:rsid w:val="00086827"/>
    <w:rsid w:val="0009401A"/>
    <w:rsid w:val="0009748D"/>
    <w:rsid w:val="00097C6C"/>
    <w:rsid w:val="000B243D"/>
    <w:rsid w:val="000B29E8"/>
    <w:rsid w:val="000C2A7C"/>
    <w:rsid w:val="000C5567"/>
    <w:rsid w:val="000C63ED"/>
    <w:rsid w:val="000D1EB1"/>
    <w:rsid w:val="000D2B5E"/>
    <w:rsid w:val="000E1AD0"/>
    <w:rsid w:val="000E35C0"/>
    <w:rsid w:val="000E3F02"/>
    <w:rsid w:val="000E43F9"/>
    <w:rsid w:val="000F6CB2"/>
    <w:rsid w:val="00100058"/>
    <w:rsid w:val="001013A8"/>
    <w:rsid w:val="001033B9"/>
    <w:rsid w:val="00106C55"/>
    <w:rsid w:val="00107F06"/>
    <w:rsid w:val="001132C7"/>
    <w:rsid w:val="001211CC"/>
    <w:rsid w:val="00125D2E"/>
    <w:rsid w:val="00132CD4"/>
    <w:rsid w:val="0014786D"/>
    <w:rsid w:val="00152C2D"/>
    <w:rsid w:val="00155D8B"/>
    <w:rsid w:val="001600BE"/>
    <w:rsid w:val="001604CA"/>
    <w:rsid w:val="00162382"/>
    <w:rsid w:val="00164717"/>
    <w:rsid w:val="00164970"/>
    <w:rsid w:val="0016741F"/>
    <w:rsid w:val="001703EB"/>
    <w:rsid w:val="00172D58"/>
    <w:rsid w:val="001739AF"/>
    <w:rsid w:val="00177424"/>
    <w:rsid w:val="001847A4"/>
    <w:rsid w:val="00191583"/>
    <w:rsid w:val="001A1374"/>
    <w:rsid w:val="001A4AAC"/>
    <w:rsid w:val="001A4D69"/>
    <w:rsid w:val="001A75F5"/>
    <w:rsid w:val="001B10B2"/>
    <w:rsid w:val="001B45E0"/>
    <w:rsid w:val="001C0522"/>
    <w:rsid w:val="001C2A15"/>
    <w:rsid w:val="001D54D5"/>
    <w:rsid w:val="001E1C37"/>
    <w:rsid w:val="001E42B9"/>
    <w:rsid w:val="002007D6"/>
    <w:rsid w:val="00201A10"/>
    <w:rsid w:val="00205039"/>
    <w:rsid w:val="002149CD"/>
    <w:rsid w:val="002150F5"/>
    <w:rsid w:val="0022188B"/>
    <w:rsid w:val="0022645C"/>
    <w:rsid w:val="00232D9E"/>
    <w:rsid w:val="0023783C"/>
    <w:rsid w:val="0024142D"/>
    <w:rsid w:val="00264CA6"/>
    <w:rsid w:val="00266708"/>
    <w:rsid w:val="002752CF"/>
    <w:rsid w:val="00281CC6"/>
    <w:rsid w:val="00284E1F"/>
    <w:rsid w:val="002865A8"/>
    <w:rsid w:val="002A1CDB"/>
    <w:rsid w:val="002B2D8F"/>
    <w:rsid w:val="002B2F97"/>
    <w:rsid w:val="002C663E"/>
    <w:rsid w:val="002E23DC"/>
    <w:rsid w:val="002E6730"/>
    <w:rsid w:val="002F1E21"/>
    <w:rsid w:val="002F2240"/>
    <w:rsid w:val="00311DAF"/>
    <w:rsid w:val="003135A3"/>
    <w:rsid w:val="00326E7B"/>
    <w:rsid w:val="00343A87"/>
    <w:rsid w:val="00357673"/>
    <w:rsid w:val="00366D53"/>
    <w:rsid w:val="00383A1B"/>
    <w:rsid w:val="003849D3"/>
    <w:rsid w:val="00390055"/>
    <w:rsid w:val="00390A20"/>
    <w:rsid w:val="00394A2F"/>
    <w:rsid w:val="00396F22"/>
    <w:rsid w:val="003976C1"/>
    <w:rsid w:val="003A33BD"/>
    <w:rsid w:val="003C3785"/>
    <w:rsid w:val="003C5331"/>
    <w:rsid w:val="003D26CF"/>
    <w:rsid w:val="003D300E"/>
    <w:rsid w:val="003D6E04"/>
    <w:rsid w:val="003E36E7"/>
    <w:rsid w:val="0041054F"/>
    <w:rsid w:val="004203C7"/>
    <w:rsid w:val="00422F37"/>
    <w:rsid w:val="00423E2E"/>
    <w:rsid w:val="00434DA9"/>
    <w:rsid w:val="00440EF1"/>
    <w:rsid w:val="00452E0B"/>
    <w:rsid w:val="00463AF0"/>
    <w:rsid w:val="004812EF"/>
    <w:rsid w:val="0048263D"/>
    <w:rsid w:val="00491814"/>
    <w:rsid w:val="004A16A4"/>
    <w:rsid w:val="004B415C"/>
    <w:rsid w:val="004C23C1"/>
    <w:rsid w:val="004C67DE"/>
    <w:rsid w:val="004D3281"/>
    <w:rsid w:val="004D761A"/>
    <w:rsid w:val="004E0C23"/>
    <w:rsid w:val="004E45F5"/>
    <w:rsid w:val="004E48EB"/>
    <w:rsid w:val="004F4775"/>
    <w:rsid w:val="0050114D"/>
    <w:rsid w:val="005020F4"/>
    <w:rsid w:val="00503CDF"/>
    <w:rsid w:val="00516685"/>
    <w:rsid w:val="00536CEE"/>
    <w:rsid w:val="00542D0C"/>
    <w:rsid w:val="00545EAC"/>
    <w:rsid w:val="0057780B"/>
    <w:rsid w:val="00581323"/>
    <w:rsid w:val="0058311B"/>
    <w:rsid w:val="00590FE0"/>
    <w:rsid w:val="005B5061"/>
    <w:rsid w:val="005C1245"/>
    <w:rsid w:val="005C2518"/>
    <w:rsid w:val="005C2BB1"/>
    <w:rsid w:val="005C3F97"/>
    <w:rsid w:val="005E30DD"/>
    <w:rsid w:val="005E30FB"/>
    <w:rsid w:val="005E7BA4"/>
    <w:rsid w:val="005F5BBF"/>
    <w:rsid w:val="0060258E"/>
    <w:rsid w:val="00615C9D"/>
    <w:rsid w:val="0062202B"/>
    <w:rsid w:val="00634BAC"/>
    <w:rsid w:val="00653701"/>
    <w:rsid w:val="00660082"/>
    <w:rsid w:val="00660E89"/>
    <w:rsid w:val="0066362B"/>
    <w:rsid w:val="0067585B"/>
    <w:rsid w:val="00680873"/>
    <w:rsid w:val="00695BC0"/>
    <w:rsid w:val="006A1BD7"/>
    <w:rsid w:val="006A3338"/>
    <w:rsid w:val="006A6574"/>
    <w:rsid w:val="006D31AC"/>
    <w:rsid w:val="006D65E8"/>
    <w:rsid w:val="006E6F48"/>
    <w:rsid w:val="006F1A58"/>
    <w:rsid w:val="006F5D57"/>
    <w:rsid w:val="0070037B"/>
    <w:rsid w:val="007222B3"/>
    <w:rsid w:val="007226FB"/>
    <w:rsid w:val="00722936"/>
    <w:rsid w:val="0072671C"/>
    <w:rsid w:val="00726768"/>
    <w:rsid w:val="00732BC9"/>
    <w:rsid w:val="007349FE"/>
    <w:rsid w:val="0076714E"/>
    <w:rsid w:val="007801B7"/>
    <w:rsid w:val="0078276C"/>
    <w:rsid w:val="007875A1"/>
    <w:rsid w:val="00794414"/>
    <w:rsid w:val="007A040B"/>
    <w:rsid w:val="007A0730"/>
    <w:rsid w:val="007A43BC"/>
    <w:rsid w:val="007A7120"/>
    <w:rsid w:val="007B5EFB"/>
    <w:rsid w:val="007C2FC5"/>
    <w:rsid w:val="007C3754"/>
    <w:rsid w:val="007D53C5"/>
    <w:rsid w:val="007D58CB"/>
    <w:rsid w:val="007D6CFF"/>
    <w:rsid w:val="007E64B4"/>
    <w:rsid w:val="007F484C"/>
    <w:rsid w:val="007F7444"/>
    <w:rsid w:val="00804CD3"/>
    <w:rsid w:val="0081480C"/>
    <w:rsid w:val="0083553D"/>
    <w:rsid w:val="00842448"/>
    <w:rsid w:val="00842FAD"/>
    <w:rsid w:val="008434F0"/>
    <w:rsid w:val="00844DE0"/>
    <w:rsid w:val="008477E1"/>
    <w:rsid w:val="008503F0"/>
    <w:rsid w:val="00854913"/>
    <w:rsid w:val="00857937"/>
    <w:rsid w:val="008636F3"/>
    <w:rsid w:val="008955E7"/>
    <w:rsid w:val="00896ED4"/>
    <w:rsid w:val="008B1745"/>
    <w:rsid w:val="008B27B2"/>
    <w:rsid w:val="008B7747"/>
    <w:rsid w:val="008C1ECD"/>
    <w:rsid w:val="008C2F90"/>
    <w:rsid w:val="008C330D"/>
    <w:rsid w:val="008C3678"/>
    <w:rsid w:val="008C3AC3"/>
    <w:rsid w:val="008C7CEE"/>
    <w:rsid w:val="008D183E"/>
    <w:rsid w:val="008D1E3A"/>
    <w:rsid w:val="008D66D7"/>
    <w:rsid w:val="008F610A"/>
    <w:rsid w:val="00902EBE"/>
    <w:rsid w:val="00906F32"/>
    <w:rsid w:val="009158E1"/>
    <w:rsid w:val="00917775"/>
    <w:rsid w:val="0092025D"/>
    <w:rsid w:val="0092204F"/>
    <w:rsid w:val="009242A7"/>
    <w:rsid w:val="00937631"/>
    <w:rsid w:val="00943AB4"/>
    <w:rsid w:val="00943B76"/>
    <w:rsid w:val="0094487E"/>
    <w:rsid w:val="00944C29"/>
    <w:rsid w:val="0095620B"/>
    <w:rsid w:val="00970F04"/>
    <w:rsid w:val="0097123B"/>
    <w:rsid w:val="00971500"/>
    <w:rsid w:val="00987119"/>
    <w:rsid w:val="009917A9"/>
    <w:rsid w:val="009928E0"/>
    <w:rsid w:val="009A6916"/>
    <w:rsid w:val="009B2B45"/>
    <w:rsid w:val="009B43B5"/>
    <w:rsid w:val="009C71A3"/>
    <w:rsid w:val="009D06A5"/>
    <w:rsid w:val="009D2383"/>
    <w:rsid w:val="009D3661"/>
    <w:rsid w:val="009D4259"/>
    <w:rsid w:val="009E0912"/>
    <w:rsid w:val="009E4BA7"/>
    <w:rsid w:val="009F00CF"/>
    <w:rsid w:val="00A103EB"/>
    <w:rsid w:val="00A116EA"/>
    <w:rsid w:val="00A170E9"/>
    <w:rsid w:val="00A23291"/>
    <w:rsid w:val="00A3091D"/>
    <w:rsid w:val="00A33E0A"/>
    <w:rsid w:val="00A4126B"/>
    <w:rsid w:val="00A56330"/>
    <w:rsid w:val="00A56F25"/>
    <w:rsid w:val="00A616C8"/>
    <w:rsid w:val="00A61BCC"/>
    <w:rsid w:val="00A65DFF"/>
    <w:rsid w:val="00A7005C"/>
    <w:rsid w:val="00A71042"/>
    <w:rsid w:val="00A76FAD"/>
    <w:rsid w:val="00A914D6"/>
    <w:rsid w:val="00AA1FC6"/>
    <w:rsid w:val="00AC1C35"/>
    <w:rsid w:val="00AC410F"/>
    <w:rsid w:val="00AC47AD"/>
    <w:rsid w:val="00AC5B50"/>
    <w:rsid w:val="00AD0FFD"/>
    <w:rsid w:val="00AE5935"/>
    <w:rsid w:val="00AE6225"/>
    <w:rsid w:val="00AE7F2C"/>
    <w:rsid w:val="00AF01AE"/>
    <w:rsid w:val="00AF4877"/>
    <w:rsid w:val="00B00889"/>
    <w:rsid w:val="00B016DB"/>
    <w:rsid w:val="00B02BF3"/>
    <w:rsid w:val="00B113FD"/>
    <w:rsid w:val="00B13426"/>
    <w:rsid w:val="00B15E22"/>
    <w:rsid w:val="00B56547"/>
    <w:rsid w:val="00B70D48"/>
    <w:rsid w:val="00B7133A"/>
    <w:rsid w:val="00B8100B"/>
    <w:rsid w:val="00B9481B"/>
    <w:rsid w:val="00B97511"/>
    <w:rsid w:val="00BA65BE"/>
    <w:rsid w:val="00BB7120"/>
    <w:rsid w:val="00BC34B4"/>
    <w:rsid w:val="00BC4B12"/>
    <w:rsid w:val="00BC578D"/>
    <w:rsid w:val="00BD2808"/>
    <w:rsid w:val="00BE035D"/>
    <w:rsid w:val="00BE332D"/>
    <w:rsid w:val="00BF04A8"/>
    <w:rsid w:val="00C033D4"/>
    <w:rsid w:val="00C15018"/>
    <w:rsid w:val="00C20A88"/>
    <w:rsid w:val="00C4160A"/>
    <w:rsid w:val="00C44380"/>
    <w:rsid w:val="00C46305"/>
    <w:rsid w:val="00C47A0C"/>
    <w:rsid w:val="00C47DF6"/>
    <w:rsid w:val="00C53F64"/>
    <w:rsid w:val="00C55D16"/>
    <w:rsid w:val="00C65DD5"/>
    <w:rsid w:val="00C67E94"/>
    <w:rsid w:val="00C75AA4"/>
    <w:rsid w:val="00C869CF"/>
    <w:rsid w:val="00C90D2C"/>
    <w:rsid w:val="00C9200B"/>
    <w:rsid w:val="00C9281D"/>
    <w:rsid w:val="00C9396D"/>
    <w:rsid w:val="00CB1E9A"/>
    <w:rsid w:val="00CB4317"/>
    <w:rsid w:val="00CC4BC8"/>
    <w:rsid w:val="00CD2985"/>
    <w:rsid w:val="00CD7E99"/>
    <w:rsid w:val="00CE229B"/>
    <w:rsid w:val="00CF4F8E"/>
    <w:rsid w:val="00CF707B"/>
    <w:rsid w:val="00D000CF"/>
    <w:rsid w:val="00D050F6"/>
    <w:rsid w:val="00D0664B"/>
    <w:rsid w:val="00D07E6E"/>
    <w:rsid w:val="00D1354B"/>
    <w:rsid w:val="00D2433A"/>
    <w:rsid w:val="00D2683F"/>
    <w:rsid w:val="00D3157B"/>
    <w:rsid w:val="00D31592"/>
    <w:rsid w:val="00D4051C"/>
    <w:rsid w:val="00D50616"/>
    <w:rsid w:val="00D507C1"/>
    <w:rsid w:val="00D55D66"/>
    <w:rsid w:val="00D563A1"/>
    <w:rsid w:val="00D6005D"/>
    <w:rsid w:val="00D60F19"/>
    <w:rsid w:val="00D70687"/>
    <w:rsid w:val="00D80F4E"/>
    <w:rsid w:val="00D811AD"/>
    <w:rsid w:val="00D81D3E"/>
    <w:rsid w:val="00D82DB1"/>
    <w:rsid w:val="00D912D8"/>
    <w:rsid w:val="00D9311B"/>
    <w:rsid w:val="00D9386F"/>
    <w:rsid w:val="00D93E74"/>
    <w:rsid w:val="00D96164"/>
    <w:rsid w:val="00DB1902"/>
    <w:rsid w:val="00DB1D23"/>
    <w:rsid w:val="00DB564F"/>
    <w:rsid w:val="00DB6E14"/>
    <w:rsid w:val="00DC33E6"/>
    <w:rsid w:val="00DD6CFD"/>
    <w:rsid w:val="00DD742D"/>
    <w:rsid w:val="00DE1896"/>
    <w:rsid w:val="00DE1A7E"/>
    <w:rsid w:val="00DE2F83"/>
    <w:rsid w:val="00DE3B4A"/>
    <w:rsid w:val="00DF0E57"/>
    <w:rsid w:val="00E16898"/>
    <w:rsid w:val="00E21A87"/>
    <w:rsid w:val="00E246A7"/>
    <w:rsid w:val="00E2475C"/>
    <w:rsid w:val="00E44668"/>
    <w:rsid w:val="00E456B7"/>
    <w:rsid w:val="00E47AE7"/>
    <w:rsid w:val="00E55407"/>
    <w:rsid w:val="00E73F7C"/>
    <w:rsid w:val="00E771A4"/>
    <w:rsid w:val="00E86FCA"/>
    <w:rsid w:val="00E94450"/>
    <w:rsid w:val="00EA1C2C"/>
    <w:rsid w:val="00EA218A"/>
    <w:rsid w:val="00EA51A7"/>
    <w:rsid w:val="00EB09BB"/>
    <w:rsid w:val="00EB6DBE"/>
    <w:rsid w:val="00EC51AD"/>
    <w:rsid w:val="00EC60E9"/>
    <w:rsid w:val="00EC7954"/>
    <w:rsid w:val="00ED25B8"/>
    <w:rsid w:val="00ED3376"/>
    <w:rsid w:val="00EE24C3"/>
    <w:rsid w:val="00EF0E17"/>
    <w:rsid w:val="00EF1021"/>
    <w:rsid w:val="00EF1F56"/>
    <w:rsid w:val="00EF2284"/>
    <w:rsid w:val="00EF2E6A"/>
    <w:rsid w:val="00F0337C"/>
    <w:rsid w:val="00F250CE"/>
    <w:rsid w:val="00F2556C"/>
    <w:rsid w:val="00F31575"/>
    <w:rsid w:val="00F40E06"/>
    <w:rsid w:val="00F433D6"/>
    <w:rsid w:val="00F5361D"/>
    <w:rsid w:val="00F54A69"/>
    <w:rsid w:val="00F57892"/>
    <w:rsid w:val="00F63449"/>
    <w:rsid w:val="00F670D0"/>
    <w:rsid w:val="00F7073D"/>
    <w:rsid w:val="00F8431A"/>
    <w:rsid w:val="00F86B6C"/>
    <w:rsid w:val="00F950F2"/>
    <w:rsid w:val="00F959D2"/>
    <w:rsid w:val="00FA409E"/>
    <w:rsid w:val="00FA50F5"/>
    <w:rsid w:val="00FA6050"/>
    <w:rsid w:val="00FB3707"/>
    <w:rsid w:val="00FC0250"/>
    <w:rsid w:val="00FC3151"/>
    <w:rsid w:val="00FC6687"/>
    <w:rsid w:val="00FD2A76"/>
    <w:rsid w:val="00FD4ED4"/>
    <w:rsid w:val="00FE5868"/>
    <w:rsid w:val="00FE6614"/>
    <w:rsid w:val="00FF02B1"/>
    <w:rsid w:val="00FF0386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2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842448"/>
    <w:pPr>
      <w:widowControl w:val="0"/>
      <w:autoSpaceDE w:val="0"/>
      <w:autoSpaceDN w:val="0"/>
      <w:spacing w:line="330" w:lineRule="exact"/>
      <w:ind w:left="581"/>
      <w:jc w:val="center"/>
      <w:outlineLvl w:val="0"/>
    </w:pPr>
    <w:rPr>
      <w:sz w:val="29"/>
      <w:szCs w:val="2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94487E"/>
    <w:pPr>
      <w:widowControl w:val="0"/>
      <w:autoSpaceDE w:val="0"/>
      <w:autoSpaceDN w:val="0"/>
      <w:spacing w:before="1"/>
      <w:ind w:left="56" w:firstLine="714"/>
      <w:jc w:val="both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1"/>
    <w:qFormat/>
    <w:rsid w:val="008D183E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D183E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42448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8424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244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DE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Kazna</cp:lastModifiedBy>
  <cp:revision>51</cp:revision>
  <cp:lastPrinted>2022-04-25T01:45:00Z</cp:lastPrinted>
  <dcterms:created xsi:type="dcterms:W3CDTF">2014-05-06T05:00:00Z</dcterms:created>
  <dcterms:modified xsi:type="dcterms:W3CDTF">2022-12-13T03:02:00Z</dcterms:modified>
</cp:coreProperties>
</file>