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9A" w:rsidRDefault="00912D9A" w:rsidP="00912D9A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Российская Федерация</w:t>
      </w:r>
    </w:p>
    <w:p w:rsidR="00912D9A" w:rsidRDefault="00912D9A" w:rsidP="00912D9A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 Хакасия</w:t>
      </w:r>
    </w:p>
    <w:p w:rsidR="00912D9A" w:rsidRDefault="00912D9A" w:rsidP="00912D9A">
      <w:pPr>
        <w:jc w:val="center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t>Бейский</w:t>
      </w:r>
      <w:proofErr w:type="spellEnd"/>
      <w:r>
        <w:rPr>
          <w:sz w:val="26"/>
          <w:szCs w:val="26"/>
          <w:lang w:eastAsia="en-US"/>
        </w:rPr>
        <w:t xml:space="preserve"> район</w:t>
      </w:r>
    </w:p>
    <w:p w:rsidR="00912D9A" w:rsidRDefault="00912D9A" w:rsidP="00912D9A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Совет депутатов Бондаревского сельсовета</w:t>
      </w:r>
    </w:p>
    <w:p w:rsidR="00912D9A" w:rsidRDefault="00912D9A" w:rsidP="00912D9A">
      <w:pPr>
        <w:jc w:val="center"/>
        <w:rPr>
          <w:b/>
          <w:bCs/>
          <w:sz w:val="28"/>
          <w:szCs w:val="28"/>
        </w:rPr>
      </w:pPr>
    </w:p>
    <w:p w:rsidR="00912D9A" w:rsidRDefault="00912D9A" w:rsidP="00912D9A">
      <w:pPr>
        <w:rPr>
          <w:b/>
          <w:bCs/>
          <w:color w:val="FF0000"/>
          <w:sz w:val="26"/>
          <w:szCs w:val="26"/>
        </w:rPr>
      </w:pPr>
    </w:p>
    <w:p w:rsidR="00912D9A" w:rsidRDefault="00912D9A" w:rsidP="00912D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912D9A" w:rsidRDefault="00912D9A" w:rsidP="00912D9A">
      <w:pPr>
        <w:jc w:val="center"/>
        <w:rPr>
          <w:b/>
          <w:bCs/>
          <w:sz w:val="26"/>
          <w:szCs w:val="26"/>
        </w:rPr>
      </w:pPr>
    </w:p>
    <w:p w:rsidR="00912D9A" w:rsidRDefault="00912D9A" w:rsidP="00912D9A">
      <w:pPr>
        <w:pStyle w:val="a3"/>
        <w:rPr>
          <w:sz w:val="26"/>
          <w:szCs w:val="26"/>
        </w:rPr>
      </w:pPr>
      <w:r>
        <w:rPr>
          <w:bCs/>
          <w:sz w:val="26"/>
          <w:szCs w:val="26"/>
        </w:rPr>
        <w:t>от «</w:t>
      </w:r>
      <w:r w:rsidRPr="00912D9A">
        <w:rPr>
          <w:bCs/>
          <w:sz w:val="26"/>
          <w:szCs w:val="26"/>
        </w:rPr>
        <w:t>21»</w:t>
      </w:r>
      <w:r w:rsidRPr="00912D9A">
        <w:rPr>
          <w:b/>
          <w:bCs/>
          <w:sz w:val="26"/>
          <w:szCs w:val="26"/>
        </w:rPr>
        <w:t xml:space="preserve"> </w:t>
      </w:r>
      <w:r w:rsidRPr="00912D9A">
        <w:rPr>
          <w:sz w:val="26"/>
          <w:szCs w:val="26"/>
        </w:rPr>
        <w:t xml:space="preserve">ноября </w:t>
      </w:r>
      <w:r>
        <w:rPr>
          <w:sz w:val="26"/>
          <w:szCs w:val="26"/>
        </w:rPr>
        <w:t>2022 года</w:t>
      </w:r>
      <w:r>
        <w:rPr>
          <w:sz w:val="26"/>
          <w:szCs w:val="26"/>
        </w:rPr>
        <w:tab/>
        <w:t xml:space="preserve">                  с. </w:t>
      </w:r>
      <w:proofErr w:type="spellStart"/>
      <w:r>
        <w:rPr>
          <w:sz w:val="26"/>
          <w:szCs w:val="26"/>
        </w:rPr>
        <w:t>Бондарево</w:t>
      </w:r>
      <w:proofErr w:type="spellEnd"/>
      <w:r>
        <w:rPr>
          <w:sz w:val="26"/>
          <w:szCs w:val="26"/>
        </w:rPr>
        <w:t xml:space="preserve">                                                   № 72</w:t>
      </w:r>
    </w:p>
    <w:p w:rsidR="00912D9A" w:rsidRDefault="00912D9A" w:rsidP="00912D9A">
      <w:pPr>
        <w:pStyle w:val="a3"/>
        <w:rPr>
          <w:color w:val="000000"/>
          <w:sz w:val="26"/>
          <w:szCs w:val="26"/>
        </w:rPr>
      </w:pPr>
    </w:p>
    <w:p w:rsidR="004326EB" w:rsidRDefault="00912D9A" w:rsidP="00912D9A">
      <w:pPr>
        <w:pStyle w:val="a3"/>
        <w:tabs>
          <w:tab w:val="left" w:pos="4536"/>
        </w:tabs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внесении изменений в Положение о </w:t>
      </w:r>
    </w:p>
    <w:p w:rsidR="004326EB" w:rsidRDefault="00912D9A" w:rsidP="00912D9A">
      <w:pPr>
        <w:pStyle w:val="a3"/>
        <w:tabs>
          <w:tab w:val="left" w:pos="4536"/>
        </w:tabs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муниципальном </w:t>
      </w:r>
      <w:proofErr w:type="gramStart"/>
      <w:r>
        <w:rPr>
          <w:b/>
          <w:bCs/>
          <w:color w:val="000000"/>
          <w:sz w:val="26"/>
          <w:szCs w:val="26"/>
        </w:rPr>
        <w:t>контроле</w:t>
      </w:r>
      <w:proofErr w:type="gramEnd"/>
      <w:r>
        <w:rPr>
          <w:b/>
          <w:bCs/>
          <w:color w:val="000000"/>
          <w:sz w:val="26"/>
          <w:szCs w:val="26"/>
        </w:rPr>
        <w:t xml:space="preserve"> в сфере благоустройства </w:t>
      </w:r>
    </w:p>
    <w:p w:rsidR="004326EB" w:rsidRDefault="00912D9A" w:rsidP="00912D9A">
      <w:pPr>
        <w:pStyle w:val="a3"/>
        <w:tabs>
          <w:tab w:val="left" w:pos="4536"/>
        </w:tabs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на территории </w:t>
      </w:r>
      <w:r w:rsidR="004326EB">
        <w:rPr>
          <w:b/>
          <w:bCs/>
          <w:color w:val="000000"/>
          <w:sz w:val="26"/>
          <w:szCs w:val="26"/>
        </w:rPr>
        <w:t>муниципального образования</w:t>
      </w:r>
    </w:p>
    <w:p w:rsidR="004326EB" w:rsidRDefault="004326EB" w:rsidP="004326EB">
      <w:pPr>
        <w:pStyle w:val="a3"/>
        <w:tabs>
          <w:tab w:val="left" w:pos="4536"/>
        </w:tabs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Бондарев</w:t>
      </w:r>
      <w:r w:rsidR="00912D9A">
        <w:rPr>
          <w:b/>
          <w:bCs/>
          <w:color w:val="000000"/>
          <w:sz w:val="26"/>
          <w:szCs w:val="26"/>
        </w:rPr>
        <w:t xml:space="preserve">ский сельсовет, </w:t>
      </w:r>
      <w:proofErr w:type="gramStart"/>
      <w:r w:rsidR="00912D9A">
        <w:rPr>
          <w:b/>
          <w:bCs/>
          <w:color w:val="000000"/>
          <w:sz w:val="26"/>
          <w:szCs w:val="26"/>
        </w:rPr>
        <w:t>утвержденное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</w:p>
    <w:p w:rsidR="004326EB" w:rsidRDefault="004326EB" w:rsidP="00912D9A">
      <w:pPr>
        <w:pStyle w:val="a3"/>
        <w:tabs>
          <w:tab w:val="left" w:pos="4536"/>
        </w:tabs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решением Совета депутатов Бондарев</w:t>
      </w:r>
      <w:r w:rsidR="00912D9A">
        <w:rPr>
          <w:b/>
          <w:bCs/>
          <w:color w:val="000000"/>
          <w:sz w:val="26"/>
          <w:szCs w:val="26"/>
        </w:rPr>
        <w:t xml:space="preserve">ского </w:t>
      </w:r>
    </w:p>
    <w:p w:rsidR="00912D9A" w:rsidRDefault="00912D9A" w:rsidP="00912D9A">
      <w:pPr>
        <w:pStyle w:val="a3"/>
        <w:tabs>
          <w:tab w:val="left" w:pos="4536"/>
        </w:tabs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сельсовета </w:t>
      </w:r>
      <w:r w:rsidR="004326EB">
        <w:rPr>
          <w:b/>
          <w:bCs/>
          <w:color w:val="000000"/>
          <w:sz w:val="26"/>
          <w:szCs w:val="26"/>
        </w:rPr>
        <w:t>от 08.12.2021 № 41</w:t>
      </w:r>
    </w:p>
    <w:p w:rsidR="00912D9A" w:rsidRDefault="00912D9A" w:rsidP="00912D9A">
      <w:pPr>
        <w:pStyle w:val="a3"/>
        <w:tabs>
          <w:tab w:val="left" w:pos="4536"/>
        </w:tabs>
        <w:rPr>
          <w:b/>
          <w:color w:val="000000"/>
          <w:sz w:val="26"/>
          <w:szCs w:val="26"/>
        </w:rPr>
      </w:pPr>
    </w:p>
    <w:p w:rsidR="00912D9A" w:rsidRDefault="00912D9A" w:rsidP="00912D9A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Рассмотрев заключение Министерства по делам юстиции и региональной безоп</w:t>
      </w:r>
      <w:r w:rsidR="004326EB">
        <w:rPr>
          <w:color w:val="000000"/>
          <w:sz w:val="26"/>
          <w:szCs w:val="26"/>
        </w:rPr>
        <w:t>асности Республики Хакасия от 17.03.2022</w:t>
      </w:r>
      <w:proofErr w:type="gramEnd"/>
      <w:r w:rsidR="004326EB">
        <w:rPr>
          <w:color w:val="000000"/>
          <w:sz w:val="26"/>
          <w:szCs w:val="26"/>
        </w:rPr>
        <w:t xml:space="preserve"> № 250-003/144</w:t>
      </w:r>
      <w:r>
        <w:rPr>
          <w:color w:val="000000"/>
          <w:sz w:val="26"/>
          <w:szCs w:val="26"/>
        </w:rPr>
        <w:t>, 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мун</w:t>
      </w:r>
      <w:r w:rsidR="004326EB">
        <w:rPr>
          <w:bCs/>
          <w:color w:val="000000"/>
          <w:sz w:val="26"/>
          <w:szCs w:val="26"/>
        </w:rPr>
        <w:t>иципального образования Бондарев</w:t>
      </w:r>
      <w:r>
        <w:rPr>
          <w:bCs/>
          <w:color w:val="000000"/>
          <w:sz w:val="26"/>
          <w:szCs w:val="26"/>
        </w:rPr>
        <w:t>ский сельсовет</w:t>
      </w:r>
      <w:r w:rsidR="004326EB">
        <w:rPr>
          <w:i/>
          <w:iCs/>
          <w:sz w:val="26"/>
          <w:szCs w:val="26"/>
        </w:rPr>
        <w:t xml:space="preserve">, </w:t>
      </w:r>
      <w:r w:rsidR="004326EB">
        <w:rPr>
          <w:b/>
          <w:iCs/>
          <w:sz w:val="26"/>
          <w:szCs w:val="26"/>
        </w:rPr>
        <w:t>Совет депутатов Бондаревского сельсовета</w:t>
      </w:r>
    </w:p>
    <w:p w:rsidR="00912D9A" w:rsidRDefault="00912D9A" w:rsidP="00912D9A">
      <w:pPr>
        <w:shd w:val="clear" w:color="auto" w:fill="FFFFFF"/>
        <w:jc w:val="both"/>
        <w:rPr>
          <w:sz w:val="26"/>
          <w:szCs w:val="26"/>
        </w:rPr>
      </w:pPr>
    </w:p>
    <w:p w:rsidR="00912D9A" w:rsidRDefault="00912D9A" w:rsidP="00912D9A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РЕШИЛ:</w:t>
      </w:r>
    </w:p>
    <w:p w:rsidR="00912D9A" w:rsidRDefault="00912D9A" w:rsidP="00912D9A">
      <w:pPr>
        <w:shd w:val="clear" w:color="auto" w:fill="FFFFFF"/>
        <w:jc w:val="center"/>
        <w:rPr>
          <w:sz w:val="26"/>
          <w:szCs w:val="26"/>
        </w:rPr>
      </w:pPr>
    </w:p>
    <w:p w:rsidR="00912D9A" w:rsidRDefault="00912D9A" w:rsidP="00912D9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Подпункт 4 пункта 3.4. раздела 3 Положения о муниципальном контроле в сфере благоустройства на территории </w:t>
      </w:r>
      <w:r w:rsidR="004326EB">
        <w:rPr>
          <w:color w:val="000000"/>
          <w:sz w:val="26"/>
          <w:szCs w:val="26"/>
        </w:rPr>
        <w:t>муниципального образования Бондарев</w:t>
      </w:r>
      <w:r>
        <w:rPr>
          <w:color w:val="000000"/>
          <w:sz w:val="26"/>
          <w:szCs w:val="26"/>
        </w:rPr>
        <w:t>ский сельсовет, утвержденного</w:t>
      </w:r>
      <w:r w:rsidR="004326EB">
        <w:rPr>
          <w:color w:val="000000"/>
          <w:sz w:val="26"/>
          <w:szCs w:val="26"/>
        </w:rPr>
        <w:t xml:space="preserve"> решением Совета депутатов Бондарев</w:t>
      </w:r>
      <w:r>
        <w:rPr>
          <w:color w:val="000000"/>
          <w:sz w:val="26"/>
          <w:szCs w:val="26"/>
        </w:rPr>
        <w:t xml:space="preserve">ского сельсовета </w:t>
      </w:r>
      <w:r w:rsidR="004326EB">
        <w:rPr>
          <w:color w:val="000000"/>
          <w:sz w:val="26"/>
          <w:szCs w:val="26"/>
        </w:rPr>
        <w:t>от 08.12.2021 № 41</w:t>
      </w:r>
      <w:r>
        <w:rPr>
          <w:color w:val="000000"/>
          <w:sz w:val="26"/>
          <w:szCs w:val="26"/>
        </w:rPr>
        <w:t xml:space="preserve"> изложить в новой редакции:</w:t>
      </w:r>
    </w:p>
    <w:p w:rsidR="00912D9A" w:rsidRDefault="00912D9A" w:rsidP="00912D9A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«4) истечение срока исполнения предписания об устранении выявленного нарушения обязательных требований – в случаях, если документы и сведения контролируемым лицом не представлены, представление которых предусмотрено выданным ему предписанием,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решения.».</w:t>
      </w:r>
      <w:proofErr w:type="gramEnd"/>
    </w:p>
    <w:p w:rsidR="00912D9A" w:rsidRDefault="00912D9A" w:rsidP="00912D9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 (обнародования).</w:t>
      </w:r>
    </w:p>
    <w:p w:rsidR="00912D9A" w:rsidRDefault="00912D9A" w:rsidP="00912D9A">
      <w:pPr>
        <w:ind w:firstLine="709"/>
        <w:jc w:val="both"/>
        <w:rPr>
          <w:color w:val="000000"/>
          <w:sz w:val="26"/>
          <w:szCs w:val="26"/>
        </w:rPr>
      </w:pPr>
    </w:p>
    <w:p w:rsidR="00E12A69" w:rsidRDefault="00E12A69" w:rsidP="00912D9A">
      <w:pPr>
        <w:jc w:val="both"/>
        <w:rPr>
          <w:sz w:val="26"/>
          <w:szCs w:val="26"/>
        </w:rPr>
      </w:pPr>
    </w:p>
    <w:p w:rsidR="00912D9A" w:rsidRDefault="00912D9A" w:rsidP="00912D9A">
      <w:pPr>
        <w:jc w:val="both"/>
        <w:rPr>
          <w:bCs/>
          <w:color w:val="000000"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Глава </w:t>
      </w:r>
      <w:r w:rsidR="00E12A69">
        <w:rPr>
          <w:bCs/>
          <w:color w:val="000000"/>
          <w:sz w:val="26"/>
          <w:szCs w:val="26"/>
        </w:rPr>
        <w:t>Бондарев</w:t>
      </w:r>
      <w:r>
        <w:rPr>
          <w:bCs/>
          <w:color w:val="000000"/>
          <w:sz w:val="26"/>
          <w:szCs w:val="26"/>
        </w:rPr>
        <w:t xml:space="preserve">ского сельсовета                                   </w:t>
      </w:r>
      <w:r w:rsidR="00E12A69">
        <w:rPr>
          <w:bCs/>
          <w:color w:val="000000"/>
          <w:sz w:val="26"/>
          <w:szCs w:val="26"/>
        </w:rPr>
        <w:t xml:space="preserve">                               Е.В. Корнева</w:t>
      </w:r>
    </w:p>
    <w:p w:rsidR="00C20188" w:rsidRDefault="00C20188"/>
    <w:sectPr w:rsidR="00C2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2F"/>
    <w:rsid w:val="004326EB"/>
    <w:rsid w:val="0047352F"/>
    <w:rsid w:val="00912D9A"/>
    <w:rsid w:val="00C20188"/>
    <w:rsid w:val="00E1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D9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D9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5</cp:revision>
  <dcterms:created xsi:type="dcterms:W3CDTF">2022-12-13T08:49:00Z</dcterms:created>
  <dcterms:modified xsi:type="dcterms:W3CDTF">2022-12-14T02:51:00Z</dcterms:modified>
</cp:coreProperties>
</file>