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FB" w:rsidRDefault="00A852FB" w:rsidP="00A852FB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A852FB" w:rsidRDefault="00A852FB" w:rsidP="00A852FB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A852FB" w:rsidRDefault="00A852FB" w:rsidP="00A852FB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</w:t>
      </w:r>
    </w:p>
    <w:p w:rsidR="00A852FB" w:rsidRDefault="00A852FB" w:rsidP="00A852FB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Бондаревского сельсовета</w:t>
      </w:r>
    </w:p>
    <w:p w:rsidR="00A852FB" w:rsidRDefault="00A852FB" w:rsidP="00A852FB">
      <w:pPr>
        <w:jc w:val="center"/>
        <w:rPr>
          <w:sz w:val="26"/>
          <w:szCs w:val="26"/>
        </w:rPr>
      </w:pPr>
    </w:p>
    <w:p w:rsidR="00A852FB" w:rsidRDefault="00A852FB" w:rsidP="00A852FB">
      <w:pPr>
        <w:jc w:val="center"/>
        <w:rPr>
          <w:sz w:val="26"/>
          <w:szCs w:val="26"/>
        </w:rPr>
      </w:pPr>
    </w:p>
    <w:p w:rsidR="00A852FB" w:rsidRDefault="00A852FB" w:rsidP="00A852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852FB" w:rsidRDefault="00A852FB" w:rsidP="00A852FB">
      <w:pPr>
        <w:jc w:val="center"/>
        <w:rPr>
          <w:sz w:val="26"/>
          <w:szCs w:val="26"/>
        </w:rPr>
      </w:pPr>
    </w:p>
    <w:p w:rsidR="00A852FB" w:rsidRDefault="00A852FB" w:rsidP="00A852FB">
      <w:pPr>
        <w:jc w:val="center"/>
        <w:rPr>
          <w:sz w:val="26"/>
          <w:szCs w:val="26"/>
        </w:rPr>
      </w:pPr>
    </w:p>
    <w:p w:rsidR="00A852FB" w:rsidRDefault="00A852FB" w:rsidP="00A852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«15» марта 2023 года                     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Бондарево</w:t>
      </w:r>
      <w:proofErr w:type="spellEnd"/>
      <w:r>
        <w:rPr>
          <w:sz w:val="26"/>
          <w:szCs w:val="26"/>
        </w:rPr>
        <w:t xml:space="preserve">                                                  № </w:t>
      </w:r>
      <w:r>
        <w:rPr>
          <w:b/>
          <w:sz w:val="26"/>
          <w:szCs w:val="26"/>
        </w:rPr>
        <w:t>19</w:t>
      </w:r>
    </w:p>
    <w:p w:rsidR="00A852FB" w:rsidRDefault="00A852FB" w:rsidP="00A852FB">
      <w:pPr>
        <w:jc w:val="both"/>
        <w:rPr>
          <w:sz w:val="26"/>
          <w:szCs w:val="26"/>
        </w:rPr>
      </w:pPr>
    </w:p>
    <w:p w:rsidR="00A852FB" w:rsidRDefault="00A852FB" w:rsidP="00A852FB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запрещении проведения </w:t>
      </w:r>
      <w:proofErr w:type="spellStart"/>
      <w:r>
        <w:rPr>
          <w:b/>
          <w:sz w:val="26"/>
          <w:szCs w:val="26"/>
        </w:rPr>
        <w:t>неконтроли</w:t>
      </w:r>
      <w:proofErr w:type="spellEnd"/>
      <w:r>
        <w:rPr>
          <w:b/>
          <w:sz w:val="26"/>
          <w:szCs w:val="26"/>
        </w:rPr>
        <w:t>-</w:t>
      </w:r>
    </w:p>
    <w:p w:rsidR="00A852FB" w:rsidRDefault="00A852FB" w:rsidP="00A852FB">
      <w:pPr>
        <w:tabs>
          <w:tab w:val="left" w:pos="4536"/>
        </w:tabs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руемого</w:t>
      </w:r>
      <w:proofErr w:type="spellEnd"/>
      <w:r>
        <w:rPr>
          <w:b/>
          <w:sz w:val="26"/>
          <w:szCs w:val="26"/>
        </w:rPr>
        <w:t xml:space="preserve">  сжигания травы  и </w:t>
      </w:r>
      <w:proofErr w:type="spellStart"/>
      <w:r>
        <w:rPr>
          <w:b/>
          <w:sz w:val="26"/>
          <w:szCs w:val="26"/>
        </w:rPr>
        <w:t>сельскохо</w:t>
      </w:r>
      <w:proofErr w:type="spellEnd"/>
      <w:r>
        <w:rPr>
          <w:b/>
          <w:sz w:val="26"/>
          <w:szCs w:val="26"/>
        </w:rPr>
        <w:t>-</w:t>
      </w:r>
    </w:p>
    <w:p w:rsidR="00A852FB" w:rsidRDefault="00A852FB" w:rsidP="00A852FB">
      <w:pPr>
        <w:tabs>
          <w:tab w:val="left" w:pos="4536"/>
        </w:tabs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зяйственных</w:t>
      </w:r>
      <w:proofErr w:type="spellEnd"/>
      <w:r>
        <w:rPr>
          <w:b/>
          <w:sz w:val="26"/>
          <w:szCs w:val="26"/>
        </w:rPr>
        <w:t xml:space="preserve">   палов    на     территории </w:t>
      </w:r>
    </w:p>
    <w:p w:rsidR="00A852FB" w:rsidRDefault="00A852FB" w:rsidP="00A852FB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Бондаревского                сельсовета</w:t>
      </w:r>
    </w:p>
    <w:p w:rsidR="00A852FB" w:rsidRDefault="00A852FB" w:rsidP="00A852FB">
      <w:pPr>
        <w:jc w:val="both"/>
        <w:rPr>
          <w:sz w:val="26"/>
          <w:szCs w:val="26"/>
        </w:rPr>
      </w:pPr>
    </w:p>
    <w:p w:rsidR="00A852FB" w:rsidRDefault="00A852FB" w:rsidP="00A852F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целях предотвращения чрезвычайных ситуаций, связанных с проведением неконтролируемого сжигания сухой травы, проведения </w:t>
      </w:r>
      <w:proofErr w:type="spellStart"/>
      <w:r>
        <w:rPr>
          <w:sz w:val="26"/>
          <w:szCs w:val="26"/>
        </w:rPr>
        <w:t>сельхозпалов</w:t>
      </w:r>
      <w:proofErr w:type="spellEnd"/>
      <w:r>
        <w:rPr>
          <w:sz w:val="26"/>
          <w:szCs w:val="26"/>
        </w:rPr>
        <w:t xml:space="preserve"> и в связи с высоким уровнем пожарной опасности, в соответствии с требованиями Федерального закона № 131-ФЗ «Об общих принципах организации местного самоуправления в Российской Федерации», во исполнение постановления администрации Бей</w:t>
      </w:r>
      <w:r>
        <w:rPr>
          <w:sz w:val="26"/>
          <w:szCs w:val="26"/>
        </w:rPr>
        <w:t>ского района от 14.03.2023 № 210</w:t>
      </w:r>
      <w:r>
        <w:rPr>
          <w:sz w:val="26"/>
          <w:szCs w:val="26"/>
        </w:rPr>
        <w:t xml:space="preserve"> «О мерах по обеспечению охраны от пожаров лесного фонда и не входящих в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лесной фонд лесов района на 2023</w:t>
      </w:r>
      <w:r>
        <w:rPr>
          <w:sz w:val="26"/>
          <w:szCs w:val="26"/>
        </w:rPr>
        <w:t xml:space="preserve"> год», постановления администраци</w:t>
      </w:r>
      <w:r>
        <w:rPr>
          <w:sz w:val="26"/>
          <w:szCs w:val="26"/>
        </w:rPr>
        <w:t>и Бондаревского сельсовета от 15.03.2023 № 18</w:t>
      </w:r>
      <w:r>
        <w:rPr>
          <w:sz w:val="26"/>
          <w:szCs w:val="26"/>
        </w:rPr>
        <w:t xml:space="preserve"> «О мерах по обеспечению охраны от пожаров лесного фонда и не входящих в лесной фонд лесов</w:t>
      </w:r>
      <w:r>
        <w:rPr>
          <w:sz w:val="26"/>
          <w:szCs w:val="26"/>
        </w:rPr>
        <w:t xml:space="preserve"> Бондаревского поселения на 2023</w:t>
      </w:r>
      <w:r>
        <w:rPr>
          <w:sz w:val="26"/>
          <w:szCs w:val="26"/>
        </w:rPr>
        <w:t xml:space="preserve"> год» руководствуясь статьей 9 Устава муниципального образования Бондаревский сельсовет, администрация Бондаревского сельсовета </w:t>
      </w:r>
    </w:p>
    <w:p w:rsidR="00A852FB" w:rsidRDefault="00A852FB" w:rsidP="00A852FB">
      <w:pPr>
        <w:jc w:val="both"/>
        <w:rPr>
          <w:sz w:val="26"/>
          <w:szCs w:val="26"/>
        </w:rPr>
      </w:pPr>
    </w:p>
    <w:p w:rsidR="00A852FB" w:rsidRDefault="00A852FB" w:rsidP="00A852FB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A852FB" w:rsidRDefault="00A852FB" w:rsidP="00A852FB">
      <w:pPr>
        <w:jc w:val="both"/>
        <w:rPr>
          <w:sz w:val="26"/>
          <w:szCs w:val="26"/>
        </w:rPr>
      </w:pPr>
    </w:p>
    <w:p w:rsidR="00A852FB" w:rsidRDefault="00A852FB" w:rsidP="00A852F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Запретить проведение неконтролируемого сжигания травы вдоль автомобильных дорог, сельскохозяйственных палов стерни, соломы на полях, примыкающих к населенным пунктам и лесным массивам на территории поселения.</w:t>
      </w:r>
    </w:p>
    <w:p w:rsidR="00A852FB" w:rsidRDefault="00A852FB" w:rsidP="00A852F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Депутатам провести разъяснительную работу среди населения по неконтролируемому сжиганию сухой травы.</w:t>
      </w:r>
    </w:p>
    <w:p w:rsidR="00A852FB" w:rsidRDefault="00A852FB" w:rsidP="00A852F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Членам добровольной пожарной дружины активизировать работу по выявлению виновников поджогов и привлечению их к ответственности.</w:t>
      </w:r>
    </w:p>
    <w:p w:rsidR="00A852FB" w:rsidRDefault="00A852FB" w:rsidP="00A852F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администрации </w:t>
      </w:r>
      <w:r>
        <w:rPr>
          <w:sz w:val="26"/>
          <w:szCs w:val="26"/>
        </w:rPr>
        <w:t>Бондаревского сельсовета.</w:t>
      </w:r>
    </w:p>
    <w:p w:rsidR="00A852FB" w:rsidRDefault="00A852FB" w:rsidP="00A852F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A852FB" w:rsidRDefault="00A852FB" w:rsidP="00A852FB">
      <w:pPr>
        <w:jc w:val="both"/>
        <w:rPr>
          <w:sz w:val="26"/>
          <w:szCs w:val="26"/>
        </w:rPr>
      </w:pPr>
    </w:p>
    <w:p w:rsidR="00A852FB" w:rsidRDefault="00A852FB" w:rsidP="00A852FB">
      <w:pPr>
        <w:jc w:val="both"/>
        <w:rPr>
          <w:sz w:val="26"/>
          <w:szCs w:val="26"/>
        </w:rPr>
      </w:pPr>
    </w:p>
    <w:p w:rsidR="00A852FB" w:rsidRDefault="00A852FB" w:rsidP="00A852FB">
      <w:pPr>
        <w:jc w:val="both"/>
        <w:rPr>
          <w:sz w:val="26"/>
          <w:szCs w:val="26"/>
        </w:rPr>
      </w:pPr>
    </w:p>
    <w:p w:rsidR="00A852FB" w:rsidRDefault="00A852FB" w:rsidP="00A852FB">
      <w:r>
        <w:rPr>
          <w:sz w:val="26"/>
          <w:szCs w:val="26"/>
        </w:rPr>
        <w:t xml:space="preserve">Глава Бондаревского сельсовета                                                       </w:t>
      </w:r>
      <w:r>
        <w:rPr>
          <w:sz w:val="26"/>
          <w:szCs w:val="26"/>
        </w:rPr>
        <w:t xml:space="preserve">          </w:t>
      </w:r>
      <w:bookmarkStart w:id="0" w:name="_GoBack"/>
      <w:bookmarkEnd w:id="0"/>
      <w:r>
        <w:rPr>
          <w:sz w:val="26"/>
          <w:szCs w:val="26"/>
        </w:rPr>
        <w:t>Е.В. Корнева</w:t>
      </w:r>
    </w:p>
    <w:p w:rsidR="00461D06" w:rsidRDefault="00461D06"/>
    <w:sectPr w:rsidR="0046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A7"/>
    <w:rsid w:val="00461D06"/>
    <w:rsid w:val="007646A7"/>
    <w:rsid w:val="00A8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3</cp:revision>
  <cp:lastPrinted>2023-03-15T10:19:00Z</cp:lastPrinted>
  <dcterms:created xsi:type="dcterms:W3CDTF">2023-03-15T10:15:00Z</dcterms:created>
  <dcterms:modified xsi:type="dcterms:W3CDTF">2023-03-15T10:19:00Z</dcterms:modified>
</cp:coreProperties>
</file>