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A4FB" w14:textId="53695C3E" w:rsidR="00833DD3" w:rsidRDefault="00833DD3" w:rsidP="00833D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29 июня 2023 года по 29 июля 2023 года</w:t>
      </w:r>
    </w:p>
    <w:p w14:paraId="79941B2D" w14:textId="50F35D9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2EBA09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6FA3D750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14:paraId="7B88156A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Бейский район</w:t>
      </w:r>
    </w:p>
    <w:p w14:paraId="2EAA7F5E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Совет депутатов Бондаревского сельсовета</w:t>
      </w:r>
    </w:p>
    <w:p w14:paraId="5DE4F65D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CC36FC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663C49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14:paraId="39239516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1B3B4B" w14:textId="1A7BEAF6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 xml:space="preserve">от «29» июня 2023 года 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 xml:space="preserve"> с. Бондарево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ab/>
      </w:r>
      <w:r w:rsidRPr="0079450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92</w:t>
      </w:r>
    </w:p>
    <w:p w14:paraId="20BE7EF8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1615CD" w14:textId="40160F87" w:rsidR="0079450D" w:rsidRDefault="0079450D" w:rsidP="0079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</w:pPr>
      <w:r w:rsidRPr="007945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проекте </w:t>
      </w:r>
      <w:bookmarkStart w:id="0" w:name="_Hlk139629806"/>
      <w:r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о</w:t>
      </w: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 xml:space="preserve">б утверждении Правил содержания,  </w:t>
      </w:r>
    </w:p>
    <w:p w14:paraId="5C4F2A52" w14:textId="77777777" w:rsidR="0079450D" w:rsidRDefault="0079450D" w:rsidP="0079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прогона и выпаса сельскохозяйственных животных</w:t>
      </w:r>
    </w:p>
    <w:p w14:paraId="257746C5" w14:textId="64176540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на территории</w:t>
      </w:r>
      <w:r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152B60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Бондаревского сельсовета</w:t>
      </w:r>
      <w:r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bookmarkEnd w:id="0"/>
    <w:p w14:paraId="6BE2B49A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376B42" w14:textId="7B688F80" w:rsidR="0079450D" w:rsidRPr="0079450D" w:rsidRDefault="0079450D" w:rsidP="0079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Рассмотрев проект решения «Об утверждении Правил содержания, прогона и выпаса сельскохозяйственных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Бондаревского сельсовета», руководствуясь статьей 17, пунктом 1 статьи 33 Устава, </w:t>
      </w:r>
      <w:r w:rsidRPr="0079450D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Бондаревского сельсовета </w:t>
      </w:r>
    </w:p>
    <w:p w14:paraId="301AB1CC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B23AB77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14:paraId="7275AB3A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36B659" w14:textId="39654581" w:rsidR="0079450D" w:rsidRPr="0079450D" w:rsidRDefault="0079450D" w:rsidP="0079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1. Одобрить проект решения «Об утверждении Правил содержания, прогона и выпаса сельскохозяйственных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>на территории Бондаревского сельсовета» (далее – проект решения), прилагаемый к настоящему Решению.</w:t>
      </w:r>
    </w:p>
    <w:p w14:paraId="78FE4BEC" w14:textId="77777777" w:rsidR="0079450D" w:rsidRPr="0079450D" w:rsidRDefault="0079450D" w:rsidP="0079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 xml:space="preserve">2. Для обсуждения указанного проекта решения провести публичные слушания «13» июля 2023 г. в 16 ч. 00 мин. в здании Бондаревского СДК, расположенного по адресу: Республика Хакасия, Бейский район, с. Бондарево, ул. 50 лет Октября, д. 54А. </w:t>
      </w:r>
    </w:p>
    <w:p w14:paraId="4EB38389" w14:textId="77777777" w:rsidR="0079450D" w:rsidRPr="0079450D" w:rsidRDefault="0079450D" w:rsidP="0079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3. Проект решения опубликовать (обнародовать) одновременно с установленным Советом депутатов Бондаревского сельсовета Бейского района Республики Хакасия порядком учета предложений по проекту решения, а также порядком участия граждан в его обсуждении, путем размещения их на информационном стенде в (около) администрации Бондаревского сельсовета.</w:t>
      </w:r>
    </w:p>
    <w:p w14:paraId="57CA00B3" w14:textId="77777777" w:rsidR="0079450D" w:rsidRPr="0079450D" w:rsidRDefault="0079450D" w:rsidP="0079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4. Настоящее Решение вступает в силу после официального опубликования (обнародования).</w:t>
      </w:r>
    </w:p>
    <w:p w14:paraId="7B89BC60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0C978C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1ECC9E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9CC5DA" w14:textId="77777777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>Глава Бондаревского сельсовета</w:t>
      </w:r>
    </w:p>
    <w:p w14:paraId="055F312A" w14:textId="6B78F685" w:rsidR="0079450D" w:rsidRPr="0079450D" w:rsidRDefault="0079450D" w:rsidP="0079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450D">
        <w:rPr>
          <w:rFonts w:ascii="Times New Roman" w:eastAsia="Times New Roman" w:hAnsi="Times New Roman" w:cs="Times New Roman"/>
          <w:sz w:val="26"/>
          <w:szCs w:val="26"/>
        </w:rPr>
        <w:t xml:space="preserve">Бейского района Республики Хакасия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50D">
        <w:rPr>
          <w:rFonts w:ascii="Times New Roman" w:eastAsia="Times New Roman" w:hAnsi="Times New Roman" w:cs="Times New Roman"/>
          <w:sz w:val="26"/>
          <w:szCs w:val="26"/>
        </w:rPr>
        <w:t xml:space="preserve"> Е.В. Корнева</w:t>
      </w:r>
    </w:p>
    <w:p w14:paraId="2FEDBA20" w14:textId="1EF1A38E" w:rsid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1C3D4D" w14:textId="51688E16" w:rsid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1FB709" w14:textId="77777777" w:rsidR="0079450D" w:rsidRPr="0079450D" w:rsidRDefault="0079450D" w:rsidP="0079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7AFFC" w14:textId="77777777" w:rsidR="0079450D" w:rsidRDefault="0079450D" w:rsidP="0079450D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6E1CCDE" w14:textId="77777777" w:rsidR="0079450D" w:rsidRDefault="0079450D" w:rsidP="0079450D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1F7EC" w14:textId="0636FF03" w:rsidR="0059454E" w:rsidRPr="0059454E" w:rsidRDefault="0059454E" w:rsidP="0079450D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</w:t>
      </w:r>
    </w:p>
    <w:p w14:paraId="26B10B4D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710B5878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5B4DE914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Бейский район </w:t>
      </w:r>
    </w:p>
    <w:p w14:paraId="56F39D46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bookmarkStart w:id="1" w:name="_Hlk135052481"/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Бондаревского сельсовета </w:t>
      </w:r>
      <w:bookmarkEnd w:id="1"/>
    </w:p>
    <w:p w14:paraId="5AE56DAE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D9197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71E7A" w14:textId="77777777" w:rsidR="0059454E" w:rsidRPr="0059454E" w:rsidRDefault="0059454E" w:rsidP="00594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64EA4114" w14:textId="6B3695EE" w:rsidR="0059454E" w:rsidRPr="0059454E" w:rsidRDefault="0059454E" w:rsidP="007E63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E3A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E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A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                        с. Бондарево                                               </w:t>
      </w:r>
      <w:r w:rsidR="007E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454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E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A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14:paraId="084DF6BC" w14:textId="77777777" w:rsidR="00152B60" w:rsidRDefault="00152B60" w:rsidP="0059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</w:pPr>
    </w:p>
    <w:p w14:paraId="1B875573" w14:textId="23BF9899" w:rsidR="0059454E" w:rsidRDefault="00194A5E" w:rsidP="0059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</w:pPr>
      <w:bookmarkStart w:id="2" w:name="_Hlk139631111"/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Об утверждении Правил содержания</w:t>
      </w:r>
      <w:r w:rsidR="0059454E"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,</w:t>
      </w: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 xml:space="preserve">  </w:t>
      </w:r>
    </w:p>
    <w:p w14:paraId="5A75A822" w14:textId="77777777" w:rsidR="0059454E" w:rsidRDefault="00194A5E" w:rsidP="0059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</w:pPr>
      <w:bookmarkStart w:id="3" w:name="_Hlk135135308"/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прогона и выпаса сельскохозяйственных животных</w:t>
      </w:r>
    </w:p>
    <w:p w14:paraId="36425D10" w14:textId="0005780B" w:rsidR="00194A5E" w:rsidRDefault="00194A5E" w:rsidP="0059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на территории</w:t>
      </w:r>
      <w:r w:rsidR="0059454E"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59454E" w:rsidRPr="00152B60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Бондаревского сельсовета</w:t>
      </w:r>
      <w:r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  <w:bookmarkEnd w:id="2"/>
    </w:p>
    <w:bookmarkEnd w:id="3"/>
    <w:p w14:paraId="1F6EFCCB" w14:textId="77777777" w:rsidR="0059454E" w:rsidRPr="0059454E" w:rsidRDefault="0059454E" w:rsidP="0059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</w:p>
    <w:p w14:paraId="0E366AD8" w14:textId="6A1EABCD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целью упорядочения содержания сельскохозяйственных животных, птиц и пчел на территории в целях повышения ответственности владельцев  домашних, сельскохозяйственных животных, птиц, пушных зверей, обеспечения безопасности граждан и улучшения санитарно-эпидемиологической обстановки на территории Бондаревского сельсовета на основании, </w:t>
      </w:r>
      <w:r w:rsidRPr="00152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Бондаревского сельсовета </w:t>
      </w:r>
    </w:p>
    <w:p w14:paraId="58ADA7E0" w14:textId="77777777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0E1A30" w14:textId="77777777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4EAD6A62" w14:textId="6D8084DB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Правила содержания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52B60">
        <w:t xml:space="preserve"> </w:t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прогона и выпаса сельскохозяйственных животных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Бондаревского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14:paraId="40D8F585" w14:textId="281ED216" w:rsidR="00152B60" w:rsidRDefault="00152B60" w:rsidP="00152B60">
      <w:pPr>
        <w:pStyle w:val="a3"/>
        <w:widowControl w:val="0"/>
        <w:spacing w:after="0"/>
        <w:jc w:val="both"/>
        <w:textAlignment w:val="top"/>
        <w:rPr>
          <w:sz w:val="26"/>
          <w:szCs w:val="26"/>
        </w:rPr>
      </w:pPr>
      <w:r w:rsidRPr="00152B60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152B60">
        <w:rPr>
          <w:sz w:val="26"/>
          <w:szCs w:val="26"/>
        </w:rPr>
        <w:t xml:space="preserve">. </w:t>
      </w:r>
      <w:r w:rsidRPr="00DE4EC7">
        <w:rPr>
          <w:sz w:val="26"/>
          <w:szCs w:val="26"/>
        </w:rPr>
        <w:t>Специалисту 1 категории Администрации Бондаревского сельсовета (Кунц С.Ю.) опубликовать (обнародовать) настоящее решение в порядке, установленном Уставом и разместить на официальном сайте администрации Бондаревский сельсовет.</w:t>
      </w:r>
    </w:p>
    <w:p w14:paraId="7162773E" w14:textId="44AB3137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решения возложить на мандатную комиссию, по вопросам законности и правопорядка (Л.А. Квасову).</w:t>
      </w:r>
    </w:p>
    <w:p w14:paraId="69856D72" w14:textId="2207BAAB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 момента его официального обнародования.</w:t>
      </w:r>
    </w:p>
    <w:p w14:paraId="3EC4AC38" w14:textId="77777777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0FB936" w14:textId="77777777" w:rsidR="00152B60" w:rsidRPr="00152B60" w:rsidRDefault="00152B60" w:rsidP="00152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5106E5" w14:textId="36B93849" w:rsidR="007E6378" w:rsidRDefault="00152B60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Бондаревского сельсовета                                                                  Е.В.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2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Корнев</w:t>
      </w:r>
    </w:p>
    <w:p w14:paraId="7AB111F2" w14:textId="760A716A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ADDD22" w14:textId="6E090AEF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F56BC2" w14:textId="4133D1E9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8A8CA" w14:textId="734042B8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C7812" w14:textId="27A6FB52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435C8" w14:textId="589024F4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682AD" w14:textId="222FFF1E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42AC8" w14:textId="1F7D0BA9" w:rsidR="00833DD3" w:rsidRDefault="00833DD3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50FEA" w14:textId="5DB03C5A" w:rsidR="0079450D" w:rsidRDefault="0079450D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083950" w14:textId="4F8B8C20" w:rsidR="0079450D" w:rsidRDefault="0079450D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B8E34" w14:textId="77777777" w:rsidR="0079450D" w:rsidRPr="00833DD3" w:rsidRDefault="0079450D" w:rsidP="00833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71EF5A" w14:textId="6B7F8A69" w:rsidR="00F416EA" w:rsidRPr="00F416EA" w:rsidRDefault="007E6378" w:rsidP="00F416EA">
      <w:pPr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 xml:space="preserve">              </w:t>
      </w:r>
      <w:r w:rsidR="00194A5E"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  <w:r w:rsidR="00F416EA"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22F85AC4" w14:textId="77777777" w:rsidR="00F416EA" w:rsidRPr="00F416EA" w:rsidRDefault="00F416EA" w:rsidP="00F416E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к решению Совета депутатов </w:t>
      </w:r>
    </w:p>
    <w:p w14:paraId="2CBEC97A" w14:textId="77777777" w:rsidR="00F416EA" w:rsidRPr="00F416EA" w:rsidRDefault="00F416EA" w:rsidP="00F416E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Бондаревского сельсовета</w:t>
      </w:r>
    </w:p>
    <w:p w14:paraId="2E44109B" w14:textId="09BEF78E" w:rsidR="00F416EA" w:rsidRPr="00F416EA" w:rsidRDefault="00F416EA" w:rsidP="00F416E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 </w:t>
      </w:r>
      <w:r w:rsidR="009E3A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3A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E3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4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</w:p>
    <w:p w14:paraId="22ADED58" w14:textId="1EC30CB1" w:rsidR="00194A5E" w:rsidRPr="0059454E" w:rsidRDefault="00194A5E" w:rsidP="00F41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                                  </w:t>
      </w:r>
    </w:p>
    <w:p w14:paraId="0576FC13" w14:textId="77777777" w:rsidR="00194A5E" w:rsidRPr="0059454E" w:rsidRDefault="00194A5E" w:rsidP="00F41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ПРАВИЛА</w:t>
      </w:r>
    </w:p>
    <w:p w14:paraId="40B113BC" w14:textId="77777777" w:rsidR="00194A5E" w:rsidRPr="0059454E" w:rsidRDefault="00194A5E" w:rsidP="00F41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СОДЕРЖАНИЯ, ПРОГОНА И ВЫПАСА СЕЛЬСКОХОЗЯЙСТВЕННЫХ</w:t>
      </w:r>
    </w:p>
    <w:p w14:paraId="4F556B79" w14:textId="77777777" w:rsidR="00F416EA" w:rsidRDefault="00194A5E" w:rsidP="00F41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ЖИВОТНЫХ НА ТЕРРИТОРИИ МУНИЦИПАЛЬНОГО ОБРАЗОВАНИЯ Б</w:t>
      </w:r>
      <w:r w:rsid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ОНДАРЕВСКИЙ</w:t>
      </w:r>
      <w:r w:rsidRPr="0059454E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 xml:space="preserve"> СЕЛЬСОВЕТ</w:t>
      </w:r>
    </w:p>
    <w:p w14:paraId="15633804" w14:textId="77777777" w:rsidR="00517139" w:rsidRDefault="00194A5E" w:rsidP="0051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9454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79608E9A" w14:textId="0657B327" w:rsidR="00194A5E" w:rsidRPr="00F416EA" w:rsidRDefault="00D651F4" w:rsidP="00D651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Правила содержания и выпаса сельскохозяйственных животных и птицы на территории муниципального образования Б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ондаревский сель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совет 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N 4979-1 «О ветеринарии», санитарными и ветеринарными нормами и правилами, иными нормативными правовыми актами.</w:t>
      </w:r>
    </w:p>
    <w:p w14:paraId="084BB025" w14:textId="77777777" w:rsidR="00194A5E" w:rsidRPr="00F416EA" w:rsidRDefault="00194A5E" w:rsidP="00F41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Общие положения</w:t>
      </w:r>
    </w:p>
    <w:p w14:paraId="5AB13B34" w14:textId="7005B060" w:rsidR="00194A5E" w:rsidRPr="00F416EA" w:rsidRDefault="00194A5E" w:rsidP="00F41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 1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.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Настоящие Правила  устанавливают порядок содержания сельскохозяйственных   животных  и  птицы, их регистрации,  выпаса,  выгула,   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  и   подлежат обязательному исполнению на всей территории муниципального образования Б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ондаревский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сельсовет.   </w:t>
      </w:r>
    </w:p>
    <w:p w14:paraId="5C3929D5" w14:textId="672C3418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1.2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Настоящие правила направлены на обеспечение выполнения владельцами животных санитарно-эпидемиологических и ветеринарно- санитарных требований, соблюдение норм нагрузки скота на ед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14:paraId="1806B875" w14:textId="25D7785A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1.3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Правила основываются на принципах нравственного и гуманного отношения к сельскохозяйственным   животным и птице, распространяются на всех владельцев сельскохозяйственных   животных   и птицы, включая организации независимо от организационно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правовых форм и форм собственности, находящихся на территории Б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ондаревского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сельсовета. </w:t>
      </w:r>
    </w:p>
    <w:p w14:paraId="65D56365" w14:textId="77777777" w:rsidR="00F416EA" w:rsidRDefault="00194A5E" w:rsidP="00F41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</w:t>
      </w:r>
      <w:r w:rsid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</w:p>
    <w:p w14:paraId="54DF1F71" w14:textId="6C507640" w:rsidR="00194A5E" w:rsidRPr="00F416EA" w:rsidRDefault="00194A5E" w:rsidP="00F41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2. В настоящих Правилах используются следующие понятия:</w:t>
      </w:r>
    </w:p>
    <w:p w14:paraId="6215D538" w14:textId="2A4FEFD8" w:rsidR="00194A5E" w:rsidRPr="00F416EA" w:rsidRDefault="00194A5E" w:rsidP="00F41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сельскохозяйственные животные (далее по тексту - животные) - включают в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себя крупный рогатый скот (коровы, быки, телята), свиней, овец, коз, лошадей, кроликов, домашнюю птицу;</w:t>
      </w:r>
    </w:p>
    <w:p w14:paraId="2082BB49" w14:textId="77777777" w:rsidR="00517139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безнадзорные животные - животные, безнадзорно перемещающиеся вне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установленных мест без надзора граждан.</w:t>
      </w:r>
    </w:p>
    <w:p w14:paraId="3C4E52F9" w14:textId="0EC7C2A4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3. Содержание животных допускается при условии соблюдения санитарно-гигиенических норм, ветеринарных норм и настоящих Правил.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Покупка, продажа, перевозка, сдача на убой или перегон животных, а также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размещение на пастбищах животных осуществляется с разрешения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государственной ветеринарной службы, при наличии ветеринарных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сопроводительных документов, предусмотренных Правилами организации работы по выдаче ветеринарных сопроводительных документов, утвержденными приказом  Минсельхоза Российской Федерации от 16 ноября 2006 г. N 422 "Об утверждении  Правил организации работы по выдаче ветеринарных сопроводительных документов", а также при соблюдении требований по предупреждению  возникновения и распространения болезней животных.</w:t>
      </w:r>
    </w:p>
    <w:p w14:paraId="334D7BFF" w14:textId="2762FE1C" w:rsidR="00517139" w:rsidRDefault="00194A5E" w:rsidP="0051713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  <w:r w:rsidR="0023411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ab/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4. Органы местного самоуправления в пределах своей компетенции:</w:t>
      </w:r>
    </w:p>
    <w:p w14:paraId="16A644AF" w14:textId="77777777" w:rsidR="00517139" w:rsidRDefault="009E3AE6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1) Представительный орган муниципального образования:</w:t>
      </w:r>
    </w:p>
    <w:p w14:paraId="5F3CA71B" w14:textId="29D2CA43" w:rsidR="00194A5E" w:rsidRPr="00F416EA" w:rsidRDefault="00194A5E" w:rsidP="0051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- утверждает Правила содержания, регистрации, выпаса и прогона домашних 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ельскохозяйственных животных в личных подсобных хозяйствах граждан (личном подворье) на территории муниципального образования;</w:t>
      </w:r>
    </w:p>
    <w:p w14:paraId="64709A66" w14:textId="09623CFB" w:rsidR="00194A5E" w:rsidRPr="00F416EA" w:rsidRDefault="00194A5E" w:rsidP="0051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осуществляет иные полномочия в соответствии с федеральным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законодательством, законодательством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Республики Хакасия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, уставом и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нормативными правовыми актами представительного органа местного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самоуправления муниципального образования.</w:t>
      </w:r>
    </w:p>
    <w:p w14:paraId="4EE02441" w14:textId="08EC53AF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2) Администрация муниципального образования:</w:t>
      </w:r>
    </w:p>
    <w:p w14:paraId="07DBAC5B" w14:textId="77777777" w:rsidR="00194A5E" w:rsidRPr="00F416EA" w:rsidRDefault="00194A5E" w:rsidP="009E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доводит до владельцев животных информацию о Правилах;</w:t>
      </w:r>
    </w:p>
    <w:p w14:paraId="09BBC5A5" w14:textId="7A5D3ECB" w:rsidR="00194A5E" w:rsidRPr="00F416EA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осуществляет контроль в пределах своих полномочий за соблюдением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гражданами требований законодательства и правил;</w:t>
      </w:r>
    </w:p>
    <w:p w14:paraId="44B10CD4" w14:textId="3CCD858B" w:rsidR="00194A5E" w:rsidRPr="00F416EA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определяет места для выпаса и прогона животных в соответствии с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правовыми нормами законодательства Российской Федерации и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Республики Хакасия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;</w:t>
      </w:r>
    </w:p>
    <w:p w14:paraId="33D2086E" w14:textId="04DBA483" w:rsidR="00194A5E" w:rsidRPr="00F416EA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по требованию уполномоченных должностных лиц или органа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Государственной ветеринарной службы предоставляют информацию о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наличии сельскохозяйственных животных на территории муниципального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образования;</w:t>
      </w:r>
    </w:p>
    <w:p w14:paraId="038A3DF5" w14:textId="279C515B" w:rsidR="00194A5E" w:rsidRPr="00F416EA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по представлению уполномоченных должностных лиц или органа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Государственной ветеринарной службы вводит ограничительные мероприятия (карантин) в соответствии с законодательством о ветеринарии;</w:t>
      </w:r>
    </w:p>
    <w:p w14:paraId="7E47C6EC" w14:textId="0B3F9425" w:rsidR="00194A5E" w:rsidRPr="00F416EA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содействуют владельцам сельскохозяйственных животных, органам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ветеринарного надзора в создании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организационных методических,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информационных условий для упорядочения содержания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сельскохозяйственных животных;</w:t>
      </w:r>
    </w:p>
    <w:p w14:paraId="2B9EE529" w14:textId="478A4754" w:rsidR="00194A5E" w:rsidRPr="00F416EA" w:rsidRDefault="00194A5E" w:rsidP="002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осуществляет иные полномочия в соответствии с федеральным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законодательством, законодательством</w:t>
      </w:r>
      <w:r w:rsidR="002F40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Республики Хакасия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, уставом и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нормативными правовыми актами органов местного самоуправления</w:t>
      </w:r>
      <w:r w:rsidR="00CD1381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муниципального образования.</w:t>
      </w:r>
    </w:p>
    <w:p w14:paraId="719EB2EB" w14:textId="77777777" w:rsidR="009E3AE6" w:rsidRDefault="009E3AE6" w:rsidP="009E3A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</w:p>
    <w:p w14:paraId="2B84FD42" w14:textId="60C7F213" w:rsidR="00194A5E" w:rsidRPr="00F416EA" w:rsidRDefault="00194A5E" w:rsidP="009E3A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II. Права владельцев сельскохозяйственных животных</w:t>
      </w:r>
    </w:p>
    <w:p w14:paraId="58C77BB3" w14:textId="7704CB48" w:rsidR="00517139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Владельцы сельскохозяйственных животных имеют право:</w:t>
      </w:r>
    </w:p>
    <w:p w14:paraId="386D61F1" w14:textId="65430FF1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1) получать необходимую информацию о порядке содержания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сельскохозяйственных домашних животных в ветеринарных организациях;</w:t>
      </w:r>
    </w:p>
    <w:p w14:paraId="57532301" w14:textId="53E03B3D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2) приобретать и отчуждать домашних сельскохозяйственных животных (в том числе путем продажи, дарения, мены) с соблюдением порядка, предусмотренного настоящими правилами.</w:t>
      </w:r>
    </w:p>
    <w:p w14:paraId="2B72D001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6EA28CC1" w14:textId="77777777" w:rsidR="00194A5E" w:rsidRPr="00F416EA" w:rsidRDefault="00194A5E" w:rsidP="004C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III. Обязанности владельцев сельскохозяйственных животных</w:t>
      </w:r>
    </w:p>
    <w:p w14:paraId="6CFEB282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0797B9CA" w14:textId="77777777" w:rsidR="00517139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Владельцы сельскохозяйственных животных обязаны:</w:t>
      </w:r>
    </w:p>
    <w:p w14:paraId="2AAD220D" w14:textId="11E7E062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1) обеспечивать безопасность граждан от воздействия домашних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сельскохозяйственных животных, а также обеспечивать спокойствие и тишину для   окружающих;</w:t>
      </w:r>
    </w:p>
    <w:p w14:paraId="4F002058" w14:textId="0101D310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2) </w:t>
      </w:r>
      <w:r w:rsidRPr="005067B0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не допускать свободного выпаса и бродяжничества сельскохозяйственных домашних животных по муниципальному образованию;</w:t>
      </w:r>
    </w:p>
    <w:p w14:paraId="52E59EB8" w14:textId="45056D32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3) гуманно обращаться с сельскохозяйственными домашними животными;</w:t>
      </w:r>
    </w:p>
    <w:p w14:paraId="4E06CF03" w14:textId="1959F93B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4) обеспечивать сельскохозяйственных домашних животных кормом и водой, безопасными для их здоровья, и в количестве, необходимом для нормального   жизнеобеспечения сельскохозяйственных домашних животных с учетом их биологических особенностей;</w:t>
      </w:r>
    </w:p>
    <w:p w14:paraId="76407B94" w14:textId="4FF91098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5)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соблюдать санитарно-гигиенические и ветеринарные правила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содержания сельскохозяйственных домашних животных;</w:t>
      </w:r>
    </w:p>
    <w:p w14:paraId="22D1E6A3" w14:textId="5634FDF0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6) незамедлительно извещать о случаях внезапной гибели или подозрения на инфекционные заболевания, а также о необычном поведении и до прибытия специалистов изолировать сельскохозяйственных домашних животных;</w:t>
      </w:r>
    </w:p>
    <w:p w14:paraId="63417F7C" w14:textId="6DF22C08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7) выполнять предписания должностных лиц органов государственного</w:t>
      </w:r>
      <w:r w:rsidR="00517139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санитарно-эпидемиологического и ветеринарного контроля;</w:t>
      </w:r>
    </w:p>
    <w:p w14:paraId="2F9E03C5" w14:textId="483642C1" w:rsidR="00194A5E" w:rsidRPr="00F416EA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8) не допускать загрязнения окружающей природной среды отходами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животноводства;</w:t>
      </w:r>
    </w:p>
    <w:p w14:paraId="5C035D87" w14:textId="5D3A2790" w:rsidR="00194A5E" w:rsidRDefault="00194A5E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9) соблюдать правила прогона по населенному пункту, земельным участкам, расположенным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на территории муниципального образования, и выпас сельскохозяйственных домашних животных;</w:t>
      </w:r>
    </w:p>
    <w:p w14:paraId="1B0C9ED9" w14:textId="3EDF80C6" w:rsidR="00517139" w:rsidRDefault="00517139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0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) выполнять иные требования, установленные законодательством и</w:t>
      </w: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Правилами.</w:t>
      </w:r>
    </w:p>
    <w:p w14:paraId="5993E705" w14:textId="26FD8F1A" w:rsidR="00DE22CD" w:rsidRPr="00F416EA" w:rsidRDefault="00517139" w:rsidP="0051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517139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В</w:t>
      </w:r>
      <w:r w:rsidR="00DE22CD" w:rsidRPr="00517139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ладельцы животных и производители продуктов животного происхождения</w:t>
      </w:r>
      <w:r w:rsidR="00DE22CD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должны обеспечить маркирование животных, предоставление сведений, необходимых для учета животных, лицам, осуществляющим учет животных, а также предоставить доступ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должностным лицам органов государственного санитарно-эпидемиологического и ветеринарного контроля </w:t>
      </w:r>
      <w:r w:rsidR="00DE22CD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к животным для осмотра и учета (за исключением доступа в жилые помещения, расположенные в пределах приусадебных земельных участков)</w:t>
      </w: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</w:p>
    <w:p w14:paraId="4C348319" w14:textId="255C33C1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</w:t>
      </w:r>
      <w:r w:rsidR="00DE22CD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</w:p>
    <w:p w14:paraId="15962E5A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3D7CE51F" w14:textId="77777777" w:rsidR="00194A5E" w:rsidRPr="00F416EA" w:rsidRDefault="00194A5E" w:rsidP="004C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IV. Регистрация сельскохозяйственных домашних животных</w:t>
      </w:r>
    </w:p>
    <w:p w14:paraId="7B6EB977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199C1CF1" w14:textId="49F01396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 1. В муниципальном образовании осуществляется регистрация и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перерегистрация сельскохозяйственных животных.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Регистрация и перерегистрация сельскохозяйственных животных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производится в целях:</w:t>
      </w:r>
    </w:p>
    <w:p w14:paraId="7DFC0575" w14:textId="2BDEF538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- учета сельскохозяйственных животных на территории муниципального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образования;</w:t>
      </w:r>
    </w:p>
    <w:p w14:paraId="486A57D5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решения проблемы безнадзорных сельскохозяйственных животных;</w:t>
      </w:r>
    </w:p>
    <w:p w14:paraId="4C9E62D9" w14:textId="452BA973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осуществления ветеринарного и санитарного надзора за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сельскохозяйственными животными, проведению мероприятий по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предупреждению болезней сельскохозяйственных животных.</w:t>
      </w:r>
    </w:p>
    <w:p w14:paraId="7342F6A5" w14:textId="10399A2F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 2. Регистрация животных ежегодно осуществляется администрацией муниципального образования в похозяйственней книге в соответствии с правилами содержания сельскохозяйственных животных.</w:t>
      </w:r>
    </w:p>
    <w:p w14:paraId="6AFD13A5" w14:textId="384AD940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       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3. Регистрация животных осуществляется бесплатно.</w:t>
      </w:r>
    </w:p>
    <w:p w14:paraId="157CE16F" w14:textId="67E7E34D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 4. При регистрации владелец сельскохозяйственного животного (кроме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с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ельскохозяйственных товаропроизводителей - юридических лиц) должен быть ознакомлен с настоящими Правилами.</w:t>
      </w:r>
    </w:p>
    <w:p w14:paraId="72E119EA" w14:textId="099B7ADF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</w:t>
      </w:r>
      <w:r w:rsidR="004C279E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5. В случае передачи (продажи) и забоя сельскохозяйственного животного владелец сельскохозяйственного животного обязан уведомить администрацию    муниципального образования и снять с регистрации сельскохозяйственное   животное.</w:t>
      </w:r>
    </w:p>
    <w:p w14:paraId="40AC27DC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 6. Владельцы домашних животных обязаны соблюдать установленные правила   карантина сельскохозяйственных домашних животных.</w:t>
      </w:r>
    </w:p>
    <w:p w14:paraId="2781F485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3F8E64BD" w14:textId="77777777" w:rsidR="00194A5E" w:rsidRPr="00F416EA" w:rsidRDefault="00194A5E" w:rsidP="0037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V. Содержание сельскохозяйственных домашних животных и птицы</w:t>
      </w:r>
    </w:p>
    <w:p w14:paraId="54BB7901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16E9944F" w14:textId="52203269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 1. Содержание сельскохозяйственных домашних животных состоит   в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обеспечении  владельцем  сельскохозяйственных домашних животных помещением, отвечающих ветер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нарным, санитарно-техническим нормам, с учетом зоотехнических требований,  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14:paraId="19EB69D3" w14:textId="60272D2A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2.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Граждане имеют право на содержание сельскохозяйственных домашних животных при соблюдении требований настоящих Правил содержания сельскохозяйственных домашних животных.</w:t>
      </w:r>
    </w:p>
    <w:p w14:paraId="7747964C" w14:textId="7042D06A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       </w:t>
      </w:r>
      <w:r w:rsidR="009E3AE6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3. Содержание сельскохозяйственных домашних животных определяется как стойлово-пастбищно-лагерное, то есть:</w:t>
      </w:r>
    </w:p>
    <w:p w14:paraId="17DF6B57" w14:textId="537675BC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в осенне-зимний период стойловый способ - без выгона на пастбище с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содержанием животных в приспособленных для этого помещениях во дворах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(личных подворьях);</w:t>
      </w:r>
    </w:p>
    <w:p w14:paraId="7125A512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в весенне-летний период:</w:t>
      </w:r>
    </w:p>
    <w:p w14:paraId="7E443D63" w14:textId="5AD23242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пастбищный способ - выгон животных днем на пастбище для выпаса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общественного стада;</w:t>
      </w:r>
    </w:p>
    <w:p w14:paraId="1DA09D5E" w14:textId="0DBBDD18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лагерный способ - передача домашних сельскохозяйственных животных для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выпаса и содержания на весь весенне-летний период в степную зону на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животноводческие точки;</w:t>
      </w:r>
    </w:p>
    <w:p w14:paraId="6B6EAB1E" w14:textId="374803FA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выгул птицы разрешается на пастбищах, пустырях, и прилегающей к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собственному двору территории, строго под контролем хозяев.</w:t>
      </w:r>
    </w:p>
    <w:p w14:paraId="0FA78C6C" w14:textId="426D974F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 4.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Сельскохозяйственные животные подлежат регистрации и обязательному   учету с мечением животных их владельцами, т.е. обозначению животного посредством нанесения номера, включая татуировку, тавро, закрепление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бирки, выжигания на рогах, для определения принадлежности сельскохозяйственного животного и идентификации соответствующего животного:</w:t>
      </w:r>
    </w:p>
    <w:p w14:paraId="2EA822F7" w14:textId="39158C02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а) населением, содержащим сельскохозяйственных животных в черте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населенного пункта;</w:t>
      </w:r>
    </w:p>
    <w:p w14:paraId="03521C26" w14:textId="1279A447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б) населением, содержащим сельскохозяйственных животных в степной зоне, включая животноводческие точки;</w:t>
      </w:r>
    </w:p>
    <w:p w14:paraId="000E9D0C" w14:textId="52F9B52C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в) сельскохозяйственными товаропроизводителями - юридическими лицами, включая крестьянские (фермерские) хозяйства, и крестьянскими (фермерскими) хозяйствами, прошедшими государственную регистрацию в качестве   индивидуальных предпринимателей - согласно принятому внутрихозяйственному зоотехническому учету.</w:t>
      </w:r>
    </w:p>
    <w:p w14:paraId="106DCE3D" w14:textId="012B70B2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Владельцы животных обеспечивают сохранность индивидуального</w:t>
      </w:r>
      <w:r w:rsidR="009E3AE6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(регистрационного) номера животного.</w:t>
      </w:r>
    </w:p>
    <w:p w14:paraId="5F8DC2D7" w14:textId="410EEAD6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5. Количество поголовья скота и птицы определяется их владельцами с учетом действующих санитарных, санитарно-гигиенических, ветеринарных норм и правил.</w:t>
      </w:r>
    </w:p>
    <w:p w14:paraId="18B747EA" w14:textId="6F470E2C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6. В случаях содержания и разведения владельцами животных в количестве, превышающем нормативы для санитарно-защитной зоны, гражданам – владельцам животных могут быть предоставлены земельные участки для развития личных подсобных хозяйств за пределами жилой застройки населенного пункта, в порядке, установленном действующим законодательством.</w:t>
      </w:r>
    </w:p>
    <w:p w14:paraId="475CD8E0" w14:textId="48D0F27B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7. Нормативный разрыв (расстояние) от помещений (сооружений) для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содержания и разведения животных до объектов жилой застройки установляется согласно Приложению 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к Правилам.</w:t>
      </w:r>
    </w:p>
    <w:p w14:paraId="7D1CA06D" w14:textId="143F727A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8.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 целях защиты поверхностных, подземных вод и почв от загрязнения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отходами, связанными с содержанием животных, профилактики и борьбы с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заразными, массовыми незаразными болезнями и общими для человека и</w:t>
      </w:r>
      <w:r w:rsidR="0037158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животных, владельцы животных обеспечивают содержание и уход за животными </w:t>
      </w:r>
      <w:r w:rsidR="00DE22CD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соответствии с действующими ветеринарно-санитарными правилами.</w:t>
      </w:r>
    </w:p>
    <w:p w14:paraId="2B49BE36" w14:textId="77777777" w:rsidR="0023411F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9. 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14:paraId="0DA0847F" w14:textId="3F048406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10. Собственники сельскохозяйственных животных и птицы или пастухи обязаны осуществлять постоянный надзор за животными и птицей в процессе их пастьбы(выгула) на неогороженных территориях, не допуская их перемещение на участки, не предназначенные для этих целей.</w:t>
      </w:r>
    </w:p>
    <w:p w14:paraId="6207C604" w14:textId="2DE8C1BE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11.  Содержание свиней в хозяйствах граждан должно осуществляться в соответствии с Приказом Министерства сельского хозяйства РФ от 29.03.2016г. № 114 «Об утверждении Ветеринарных правил содержания свиней в целях их воспроизводства, выращивания и реализации».</w:t>
      </w:r>
    </w:p>
    <w:p w14:paraId="5F446509" w14:textId="5A23821B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12. Содержание птицы должно осуществляться в соответствии с Приказом Министерства сельского хозяйства РФ от 03.04.2006г.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14:paraId="5DE50573" w14:textId="119F8DA6" w:rsidR="00194A5E" w:rsidRPr="00F416EA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13.  Граждане и юридические лица размещают ульи с пчелиными семьями на принадлежащих (предоставленных) им земельным участкам при соблюдении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зоотехнических и ветеринарно-санитарных норм и правил содержания медоносных пчел,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людей.</w:t>
      </w:r>
    </w:p>
    <w:p w14:paraId="360EFE4B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783E6433" w14:textId="77777777" w:rsidR="00194A5E" w:rsidRPr="00F416EA" w:rsidRDefault="00194A5E" w:rsidP="0037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VI. Прогон и выпас сельскохозяйственных животных</w:t>
      </w:r>
    </w:p>
    <w:p w14:paraId="0C96FA62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1B6D1FFA" w14:textId="1888E2FD" w:rsidR="0023411F" w:rsidRDefault="00194A5E" w:rsidP="00234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1. 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Организованный выпас сельскохозяйственных животных на территории муниципального образования Бондаревский сельсовет установить с 01 мая по 30 сентября на специально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от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д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енных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Решением представительного органа муниципального образования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местах пастьбы 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(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пастбищах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).</w:t>
      </w:r>
    </w:p>
    <w:p w14:paraId="7B870070" w14:textId="77777777" w:rsidR="00975A5F" w:rsidRDefault="00194A5E" w:rsidP="00975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2.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Прогон - передвижение сельскохозяйственных животных по территории муниципального образования от места их постоянного нахождения до места сбора стада и назад, осуществляется под обязательным надзором владельцев   сельскохозяйственных животных либо лиц ими уполномоченных.</w:t>
      </w:r>
    </w:p>
    <w:p w14:paraId="6D151561" w14:textId="77777777" w:rsidR="00975A5F" w:rsidRPr="00F416EA" w:rsidRDefault="00194A5E" w:rsidP="00975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3.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Владельцы животных обязаны сопровождать их до места сбора стада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 передать пастуху, а также встречать после пастьбы в вечернее время.</w:t>
      </w:r>
    </w:p>
    <w:p w14:paraId="52999363" w14:textId="0344A33D" w:rsidR="00EE1709" w:rsidRPr="00F416EA" w:rsidRDefault="00EE1709" w:rsidP="00975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4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Выпас сельскохозяйственных домашних животных осуществляется в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специально от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д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енных местах пастьбы - пастбищах, под надзором владельцев или    лиц ими уполномоченных (пастухов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).</w:t>
      </w:r>
      <w:r w:rsidR="00975A5F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</w:p>
    <w:p w14:paraId="040E483F" w14:textId="216FBEE3" w:rsidR="00194A5E" w:rsidRPr="00F416EA" w:rsidRDefault="00291E2E" w:rsidP="003C1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5</w:t>
      </w:r>
      <w:r w:rsidR="00194A5E"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. Запрещается:  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2C7ACD5E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 -  Содержать сельскохозяйственных животных и птицу безнадзорно, допускать их появление на проезжей части дорог, обочинах, в парках, на территории детских садов, школ, амбулаторий, спортивных и детских площадок, в местах массового отдыха.</w:t>
      </w:r>
    </w:p>
    <w:p w14:paraId="578E0417" w14:textId="7DAFE481" w:rsidR="00194A5E" w:rsidRPr="00F416EA" w:rsidRDefault="00194A5E" w:rsidP="0029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- 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14:paraId="6AE2427F" w14:textId="1B183C69" w:rsidR="00194A5E" w:rsidRPr="00F416EA" w:rsidRDefault="00291E2E" w:rsidP="003C1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6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Сельскохозяйственные животные, принадлежащие сельскохозяйственным товаропроизводителям - юридическим лицам,</w:t>
      </w:r>
      <w:r w:rsidR="003C19C0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крестьянским (фермерским) хозяйствам, прошедшим государственную регистрацию в качестве индивидуальных предпринимателей, подлежат выпасу на земельных участках,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предоставленным им в установленном законом порядке для ведения,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предназначенного для этого вида деятельности.</w:t>
      </w:r>
    </w:p>
    <w:p w14:paraId="051DEB1D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67D17D71" w14:textId="77777777" w:rsidR="00194A5E" w:rsidRPr="00F416EA" w:rsidRDefault="00194A5E" w:rsidP="0042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VII. Утилизация трупов домашних животных</w:t>
      </w:r>
    </w:p>
    <w:p w14:paraId="38DFA836" w14:textId="77777777" w:rsidR="003C19C0" w:rsidRDefault="00194A5E" w:rsidP="003C1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  <w:r w:rsidR="003C19C0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ab/>
      </w:r>
      <w:r w:rsid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1. В</w:t>
      </w:r>
      <w:r w:rsidR="0006450C"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случае падежа животных в своем хозяйстве</w:t>
      </w:r>
      <w:r w:rsid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владельцы </w:t>
      </w:r>
      <w:r w:rsidR="0006450C"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незамедлительно информируют государственную ветеринарную службу Бейского района по тел. 8-(39044) 3-15-53; 8-(39044) 3-00-48.</w:t>
      </w:r>
    </w:p>
    <w:p w14:paraId="51CA1F59" w14:textId="5221714C" w:rsidR="003C19C0" w:rsidRDefault="0006450C" w:rsidP="003C1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2. </w:t>
      </w:r>
      <w:r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Специалистами государственной ветеринарной службы Бейского района:</w:t>
      </w:r>
      <w:r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  <w:t>- осуществляется отбор проб патологического материала для исключения заразных, в том числе, особо опасных болезней животных;</w:t>
      </w:r>
      <w:r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  <w:t>- информирование Отдела сельского хозяйства и продовольствия администрации Бейского района о необходимости сбора и утилизации биологических отходов;</w:t>
      </w:r>
      <w:r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  <w:t>- оформление ветеринарных сопроводительных документов на перемещение биологических отходов.</w:t>
      </w:r>
    </w:p>
    <w:p w14:paraId="2CCCB5CB" w14:textId="0F29CDD5" w:rsidR="00194A5E" w:rsidRPr="00F416EA" w:rsidRDefault="0006450C" w:rsidP="003C1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06450C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Отдел администрации Бейского района направляет к месту нахождения биологических отходов специализированный автомобиль, на котором осуществляется перемещение биологических отходов к месту утилизации (уничтожения), на основании договора на оказание соответствующих услуг.</w:t>
      </w:r>
    </w:p>
    <w:p w14:paraId="09030F53" w14:textId="77777777" w:rsidR="00291E2E" w:rsidRDefault="00291E2E" w:rsidP="0042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</w:pPr>
    </w:p>
    <w:p w14:paraId="4466EFCF" w14:textId="44F178D4" w:rsidR="00194A5E" w:rsidRPr="00F416EA" w:rsidRDefault="008502B7" w:rsidP="0042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VIII. Убой животных и их перевозка</w:t>
      </w:r>
    </w:p>
    <w:p w14:paraId="3C0AA17B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7EE1B7E2" w14:textId="3A50006B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 1. Убой животных для личного пользования не регламентируется.</w:t>
      </w:r>
    </w:p>
    <w:p w14:paraId="34584EE4" w14:textId="09131F28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 2. Промышленный убой животных на территории частных домовладений запрещается.</w:t>
      </w:r>
      <w:r w:rsidR="003C19C0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Промышленным убоем считать деятельность, связанную с закупкой и убоем животных с коммерческой целью.</w:t>
      </w:r>
    </w:p>
    <w:p w14:paraId="7017C250" w14:textId="3D9F0664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 3. Лица, занимающиеся промышленным убоем животных, обязаны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производить забой на убойных пунктах (бойнях), которые должны располагаться от жилой застройки на расстояние:</w:t>
      </w:r>
    </w:p>
    <w:p w14:paraId="5A865DF0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не менее 500 м. - для крупного и мелкого рогатого скота;</w:t>
      </w:r>
    </w:p>
    <w:p w14:paraId="6FCEA929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не менее 300 м. - для птицы, свиней и мелких животных.</w:t>
      </w:r>
    </w:p>
    <w:p w14:paraId="663C7617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 4. Перевозка животных и их туш осуществляется в закрытых фургонах.</w:t>
      </w:r>
    </w:p>
    <w:p w14:paraId="388B3549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4F87FEB2" w14:textId="77777777" w:rsidR="00194A5E" w:rsidRPr="00F416EA" w:rsidRDefault="00194A5E" w:rsidP="0042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IX. Складирование и вывоз отходов от животных</w:t>
      </w:r>
    </w:p>
    <w:p w14:paraId="2F42CFF3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24496B73" w14:textId="0277C5BD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 1. К отходам от животных относятся навоз и жидкие стоки. Вывоз отходов от животных производится на отведенные в соответствии с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действующими ветеринарно-санитарными требованиями земельные участки,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расположенные на территории населенных пунктов, сельскохозяйственных предприятий, фермерских хозяйств.</w:t>
      </w:r>
    </w:p>
    <w:p w14:paraId="6F700A20" w14:textId="120441AD" w:rsidR="00194A5E" w:rsidRPr="00F416EA" w:rsidRDefault="00194A5E" w:rsidP="00833D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2.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Разрешается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складировать в местах временного хранения отходы от</w:t>
      </w:r>
      <w:r w:rsidR="003C19C0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животных на территории частных домовладений в хозяйственной зоне сроком </w:t>
      </w: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не   более 1 суток.</w:t>
      </w:r>
    </w:p>
    <w:p w14:paraId="384157F3" w14:textId="731F5814" w:rsidR="00194A5E" w:rsidRPr="00F416EA" w:rsidRDefault="00194A5E" w:rsidP="003C1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Запрещается:</w:t>
      </w:r>
    </w:p>
    <w:p w14:paraId="3DD7D587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складировать и хранить отходы от животных на территории улиц, переулков   площадей, парков, в лесополосах и на пустырях;</w:t>
      </w:r>
    </w:p>
    <w:p w14:paraId="1C276420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сжигать отходы от животных, включая территории частных домовладений;</w:t>
      </w:r>
    </w:p>
    <w:p w14:paraId="5945ED3B" w14:textId="2CBD04BD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оставлять на улице отходы от животных в ожидании специализированного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транспорта;</w:t>
      </w:r>
    </w:p>
    <w:p w14:paraId="375217C1" w14:textId="3DA8A3CB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- загрузка мусорных ящиков жилищно-коммунального хозяйства отходами от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животных.</w:t>
      </w:r>
    </w:p>
    <w:p w14:paraId="63661E67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</w:t>
      </w:r>
    </w:p>
    <w:p w14:paraId="5FA946B5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39E3D979" w14:textId="662E48DD" w:rsidR="00194A5E" w:rsidRPr="00F416EA" w:rsidRDefault="00194A5E" w:rsidP="0042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X. Действия (бездействия) расценивающиеся</w:t>
      </w:r>
      <w:r w:rsidR="00423007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,</w:t>
      </w: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 xml:space="preserve"> как нарушение правил содержания,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прогона и выпаса сельскохозяйственных животных</w:t>
      </w:r>
    </w:p>
    <w:p w14:paraId="1653D441" w14:textId="77777777" w:rsidR="00101828" w:rsidRDefault="00101828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</w:p>
    <w:p w14:paraId="02B68012" w14:textId="77777777" w:rsidR="00101828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3C19C0">
        <w:rPr>
          <w:rFonts w:ascii="Times New Roman" w:eastAsia="Times New Roman" w:hAnsi="Times New Roman" w:cs="Times New Roman"/>
          <w:color w:val="101010"/>
          <w:sz w:val="26"/>
          <w:szCs w:val="26"/>
          <w:u w:val="single"/>
          <w:lang w:eastAsia="ru-RU"/>
        </w:rPr>
        <w:t>Нарушением Правил являются следующие действия (бездействие):</w:t>
      </w:r>
    </w:p>
    <w:p w14:paraId="2205962F" w14:textId="06FBBE0C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1) отклонение от установленного маршрута при прогоне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сельскохозяйственных животных;</w:t>
      </w:r>
    </w:p>
    <w:p w14:paraId="2443099D" w14:textId="2FC1E0C3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2) оставление без просмотра сельскохозяйственных животных при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осуществлении прогона и выпаса;</w:t>
      </w:r>
    </w:p>
    <w:p w14:paraId="3AD49B89" w14:textId="597919C7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3) выпас (контролируемый и неконтролируемый) в пределах населенного</w:t>
      </w:r>
    </w:p>
    <w:p w14:paraId="095FA5E6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пункта;</w:t>
      </w:r>
    </w:p>
    <w:p w14:paraId="356C14D7" w14:textId="627E0758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4)</w:t>
      </w:r>
      <w:r w:rsidR="00101828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выпас сельскохозяйственных животных на землях сельскохозяйственного назначения, не предназначенных под пастбища;</w:t>
      </w:r>
    </w:p>
    <w:p w14:paraId="0E683CFF" w14:textId="11432D20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5) отсутствие мечения сельскохозяйственных животных;</w:t>
      </w:r>
    </w:p>
    <w:p w14:paraId="1529F44B" w14:textId="1A707B75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6) отказ от проведения обязательных профилактических мероприятий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(исследование, иммунизация животных) и нарушение сроков их проведения;</w:t>
      </w:r>
    </w:p>
    <w:p w14:paraId="261EB165" w14:textId="4B035C70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7) неисполнение в установленный срок предписаний, выданных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должностными лицами административных комиссий, уполномоченных органов местного самоуправления, а также неисполнение постановлений и распоряжений указанных органов;</w:t>
      </w:r>
    </w:p>
    <w:p w14:paraId="3E941972" w14:textId="228B485E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8) неисполнение муниципальных правовых актов органов местного</w:t>
      </w:r>
      <w:r w:rsidR="0042300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самоуправления и их должностных лиц, принятых ими в пределах полномочий.</w:t>
      </w:r>
    </w:p>
    <w:p w14:paraId="52A0F8DE" w14:textId="5DC2D504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9) неконтролируемый выгул птицы.</w:t>
      </w:r>
    </w:p>
    <w:p w14:paraId="04782DF3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24233CEE" w14:textId="32F324B7" w:rsidR="00194A5E" w:rsidRPr="00F416EA" w:rsidRDefault="00194A5E" w:rsidP="00423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XI. Безнадзорные животные</w:t>
      </w:r>
    </w:p>
    <w:p w14:paraId="76E52DAE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51166764" w14:textId="690F2DF3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        1. Животные, находящиеся на посевных площадях или вблизи их, жилой зоне   населенных пунктов</w:t>
      </w:r>
      <w:r w:rsidR="00BC5E60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,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общественных местах,</w:t>
      </w:r>
      <w:r w:rsidR="00101828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без сопровождения, </w:t>
      </w: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относятся к категории</w:t>
      </w:r>
      <w:r w:rsidR="00101828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безнадзорных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и</w:t>
      </w:r>
      <w:r w:rsidR="00430305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к ним могут быть применены меры</w:t>
      </w:r>
      <w:r w:rsidR="008502B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административного характера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</w:p>
    <w:p w14:paraId="638958D8" w14:textId="10AB393E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2722376E" w14:textId="6F19B49E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2.</w:t>
      </w:r>
      <w:r w:rsidR="00B316A8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Владельцы безнадзорных животных устанавливаются по установленным   метам, для чего заинтересованные лица с описанием меты (тавра, татуировки, номера, бирки) обращаются с заявлением в администрацию муниципального образования, или к уполномоченному представителю органа внутренних дел.</w:t>
      </w:r>
    </w:p>
    <w:p w14:paraId="66B52C15" w14:textId="449E225D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3.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Не меченные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14:paraId="63BD743F" w14:textId="434B5372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4. Содержание животных производится в соответствии с требованиями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ветеринарных и санитарных норм и норм Гражданского кодекса Российской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Федерации.</w:t>
      </w:r>
    </w:p>
    <w:p w14:paraId="45F7B095" w14:textId="73CA2A50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При установлении собственника (владельца), собственник животного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возмещает расходы, связанные с отловом и с содержанием животного, в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соответствии с требованиями гражданского законодательства.</w:t>
      </w:r>
    </w:p>
    <w:p w14:paraId="7FC089B6" w14:textId="1528018C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5. Лицо, отловившее безнадзорное животное, обязано возвратить его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собственнику (владельцу), а если собственник животного или место его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пребывания неизвестны, не позднее трех суток с момента задержания заявить об обнаружении животного уполномоченному представителю органа внутренних дел для принятия мер к розыску собственника.</w:t>
      </w:r>
    </w:p>
    <w:p w14:paraId="1D8076D4" w14:textId="035F6DAB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6. На время розыска собственника животного оно может быть оставлено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лицом, отловившим его, у себя на содержании и в пользовании либо сдано на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содержание и в пользование другому лицу, имеющему необходимые для этого условия.</w:t>
      </w:r>
    </w:p>
    <w:p w14:paraId="645B62ED" w14:textId="04E242AC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7. Лицо, отловившее безнадзорное животное, и лицо, которому оно передано    на содержание и в пользование, обязаны его надлежаще содержать и при наличии   вины отвечают за гибель и порчу животного в пределах его стоимости.</w:t>
      </w:r>
    </w:p>
    <w:p w14:paraId="7CDE5DB8" w14:textId="6385FF42" w:rsidR="00194A5E" w:rsidRPr="00F416EA" w:rsidRDefault="008502B7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8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 Если в течение шести месяцев с момента заявления об отлове безнадзорного  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 в соответствии с действующим законодательством.</w:t>
      </w:r>
    </w:p>
    <w:p w14:paraId="55F25422" w14:textId="117D0384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При отказе этого лица от приобретения в собственность содержавшегося у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него животного оно поступает в муниципальную собственность в порядке,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установленном законодательством.</w:t>
      </w:r>
    </w:p>
    <w:p w14:paraId="4C9292BD" w14:textId="759811CA" w:rsidR="00194A5E" w:rsidRPr="00F416EA" w:rsidRDefault="008502B7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9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Безнадзорное животное, поступавшее в муниципальную собственность, подлежит убою или продаже. Вырученные средства используются на покрытие затрат по содержанию безнадзорного животного.</w:t>
      </w:r>
    </w:p>
    <w:p w14:paraId="2E143633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58701EB0" w14:textId="77777777" w:rsidR="00194A5E" w:rsidRPr="00F416EA" w:rsidRDefault="00194A5E" w:rsidP="00894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XII. Ответственность владельцев животных</w:t>
      </w:r>
    </w:p>
    <w:p w14:paraId="60562FCF" w14:textId="77777777" w:rsidR="00194A5E" w:rsidRPr="00F416EA" w:rsidRDefault="00194A5E" w:rsidP="004C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65750B4A" w14:textId="206AC319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1.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Предприятия, учреждения, организации и граждане обязаны соблюдать требования Правил, своевременно и в полном объеме реагировать на требования уполномоченных на то лиц по</w:t>
      </w:r>
      <w:r w:rsidR="00101828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исключению случаев появления животных на   посевных площадях и вблизи их, в жилой зоне, в местах общего пользования, не допускать порчи зеленых насаждений.</w:t>
      </w:r>
    </w:p>
    <w:p w14:paraId="563EEFB9" w14:textId="36E5E785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2.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Предприятия, учреждения, организации и граждане несут ответственность за нарушение Правил в соответствии с Гражданским кодексом Российской Федерации,</w:t>
      </w:r>
      <w:r w:rsidR="00894C0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Кодексом Российской 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Ф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едерации об административных правонарушениях, </w:t>
      </w:r>
      <w:r w:rsidR="004C2172" w:rsidRPr="008A4216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закон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ом </w:t>
      </w:r>
      <w:r w:rsidR="004C2172" w:rsidRP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Республики Хакасия</w:t>
      </w:r>
      <w:r w:rsidR="004C2172" w:rsidRPr="004C217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8A4216" w:rsidRPr="008A4216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от 17 декабря 2008 года N 91-ЗРХ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8A4216" w:rsidRPr="008A4216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Об административных правонарушениях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8A4216" w:rsidRPr="008A4216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(с изменениями на 19 декабря 2022 года)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</w:p>
    <w:p w14:paraId="477F5DE1" w14:textId="044C37D4" w:rsidR="00194A5E" w:rsidRPr="00F416EA" w:rsidRDefault="00194A5E" w:rsidP="00101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3.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За несоблюдение требований санитарно-гигиенических норм и ветеринарно - санитарных правил владельцы домашних животных, домашнего скота и птицы несут гражданско - правовую, административную или уголовную ответственность в порядке, установленном законодательством РФ и</w:t>
      </w:r>
      <w:r w:rsidR="004C2172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Республики Хакасия</w:t>
      </w: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</w:p>
    <w:p w14:paraId="5669BF59" w14:textId="2E78F153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30B4AC8D" w14:textId="43719A39" w:rsidR="008502B7" w:rsidRDefault="008502B7" w:rsidP="00CD13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</w:p>
    <w:p w14:paraId="14A13077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06CD0C1E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035687EF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29A995AC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69DFA3A6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4396120A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lastRenderedPageBreak/>
        <w:t> </w:t>
      </w:r>
    </w:p>
    <w:p w14:paraId="6801205A" w14:textId="77777777" w:rsidR="004C2172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129712D7" w14:textId="0850AAE1" w:rsidR="00194A5E" w:rsidRPr="00F416EA" w:rsidRDefault="004C2172" w:rsidP="001C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Приложение </w:t>
      </w:r>
      <w:r w:rsidR="00975A5F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1</w:t>
      </w:r>
    </w:p>
    <w:p w14:paraId="48BA83D1" w14:textId="64A0F584" w:rsidR="00194A5E" w:rsidRPr="00F416EA" w:rsidRDefault="004C2172" w:rsidP="001C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К Правилам содержания, прогона</w:t>
      </w:r>
    </w:p>
    <w:p w14:paraId="365FCE3B" w14:textId="507F7D22" w:rsidR="00194A5E" w:rsidRPr="00F416EA" w:rsidRDefault="004C2172" w:rsidP="001C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 выпаса сельскохозяйственных</w:t>
      </w:r>
    </w:p>
    <w:p w14:paraId="14777717" w14:textId="1E47C9C7" w:rsidR="00194A5E" w:rsidRPr="00F416EA" w:rsidRDefault="004C2172" w:rsidP="001C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животных на территории</w:t>
      </w:r>
    </w:p>
    <w:p w14:paraId="46207609" w14:textId="5001605F" w:rsidR="00194A5E" w:rsidRPr="00F416EA" w:rsidRDefault="001C4E05" w:rsidP="001C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муниципального образования</w:t>
      </w:r>
    </w:p>
    <w:p w14:paraId="665D1873" w14:textId="0543BAF1" w:rsidR="00194A5E" w:rsidRPr="00F416EA" w:rsidRDefault="001C4E05" w:rsidP="001C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ондаревский</w:t>
      </w:r>
      <w:r w:rsidR="00194A5E"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сельсовет</w:t>
      </w:r>
    </w:p>
    <w:p w14:paraId="1C7FE42C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38A72505" w14:textId="4DE373AB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7F43FCDD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НОРМАТИВНЫЙ РАЗРЫВ (РАССТОЯНИЕ) ОТ ЖИЛЫХ ПОМЕЩЕНИЙ</w:t>
      </w:r>
    </w:p>
    <w:p w14:paraId="6E48B87F" w14:textId="77777777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b/>
          <w:bCs/>
          <w:color w:val="101010"/>
          <w:sz w:val="26"/>
          <w:szCs w:val="26"/>
          <w:lang w:eastAsia="ru-RU"/>
        </w:rPr>
        <w:t>(СООРУЖЕНИЙ) ДЛЯ СОДЕРЖАНИЯ И РАЗВЕДЕНИЯ ЖИВОТНЫХ</w:t>
      </w:r>
    </w:p>
    <w:p w14:paraId="691F81AF" w14:textId="2731D405" w:rsidR="00194A5E" w:rsidRPr="00F416EA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tbl>
      <w:tblPr>
        <w:tblW w:w="11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320"/>
        <w:gridCol w:w="1276"/>
        <w:gridCol w:w="1134"/>
        <w:gridCol w:w="1417"/>
        <w:gridCol w:w="1560"/>
        <w:gridCol w:w="1620"/>
        <w:gridCol w:w="2115"/>
      </w:tblGrid>
      <w:tr w:rsidR="001C4E05" w:rsidRPr="00F416EA" w14:paraId="2F0DC739" w14:textId="2433D115" w:rsidTr="009324E3">
        <w:trPr>
          <w:trHeight w:val="750"/>
        </w:trPr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05EA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Нормати</w:t>
            </w:r>
          </w:p>
          <w:p w14:paraId="5352DF1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вный</w:t>
            </w:r>
          </w:p>
          <w:p w14:paraId="2D4448CC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разрыв</w:t>
            </w:r>
          </w:p>
          <w:p w14:paraId="2FA987BD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(м)</w:t>
            </w:r>
          </w:p>
          <w:p w14:paraId="15C91808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2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B17D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  <w:p w14:paraId="7BC4E64B" w14:textId="77777777" w:rsidR="001C4E05" w:rsidRPr="00F416EA" w:rsidRDefault="001C4E05" w:rsidP="001C4E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Поголовье (шт.)</w:t>
            </w:r>
          </w:p>
          <w:p w14:paraId="4BC3BBF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BD03442" w14:textId="77777777" w:rsidR="001C4E05" w:rsidRDefault="001C4E05">
            <w:pPr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  <w:p w14:paraId="1D41A69B" w14:textId="77777777" w:rsidR="001C4E05" w:rsidRDefault="001C4E05">
            <w:pPr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  <w:p w14:paraId="3E66C971" w14:textId="77777777" w:rsidR="001C4E05" w:rsidRDefault="001C4E05">
            <w:pPr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  <w:p w14:paraId="44A16D9E" w14:textId="77777777" w:rsidR="001C4E05" w:rsidRDefault="001C4E05">
            <w:pPr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  <w:p w14:paraId="3A585530" w14:textId="77777777" w:rsidR="001C4E05" w:rsidRDefault="001C4E05">
            <w:pPr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  <w:p w14:paraId="464BCC43" w14:textId="77777777" w:rsidR="001C4E05" w:rsidRDefault="001C4E05">
            <w:pPr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  <w:p w14:paraId="72E8E619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</w:tr>
      <w:tr w:rsidR="001C4E05" w:rsidRPr="00F416EA" w14:paraId="541AC3E9" w14:textId="4B14FA7B" w:rsidTr="001C4E05">
        <w:trPr>
          <w:trHeight w:val="1110"/>
        </w:trPr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3EA091CD" w14:textId="77777777" w:rsidR="001C4E05" w:rsidRPr="00F416EA" w:rsidRDefault="001C4E05" w:rsidP="00F4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32E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свиньи коровы</w:t>
            </w:r>
          </w:p>
          <w:p w14:paraId="55DA8734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A8D6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бычки</w:t>
            </w:r>
          </w:p>
          <w:p w14:paraId="7836F68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87C1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овцы</w:t>
            </w:r>
          </w:p>
          <w:p w14:paraId="3CB3EFAC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козы</w:t>
            </w:r>
          </w:p>
          <w:p w14:paraId="5DFE7D5D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378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кролики-</w:t>
            </w:r>
          </w:p>
          <w:p w14:paraId="6089CD64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матки</w:t>
            </w:r>
          </w:p>
          <w:p w14:paraId="21994F65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95E8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85CE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лошади</w:t>
            </w:r>
          </w:p>
          <w:p w14:paraId="125B500D" w14:textId="64E80546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3F3F3"/>
          </w:tcPr>
          <w:p w14:paraId="7EDA2AEE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</w:tr>
      <w:tr w:rsidR="001C4E05" w:rsidRPr="00F416EA" w14:paraId="662AC61E" w14:textId="25ABB887" w:rsidTr="001C4E05"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9C89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F3E8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F7B4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87DC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20</w:t>
            </w:r>
          </w:p>
          <w:p w14:paraId="62A7EA19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9F91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5963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EDD2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3</w:t>
            </w:r>
          </w:p>
          <w:p w14:paraId="16340EDC" w14:textId="341F2D9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47D2E58A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</w:tr>
      <w:tr w:rsidR="001C4E05" w:rsidRPr="00F416EA" w14:paraId="2C3CA0D3" w14:textId="03718474" w:rsidTr="001C4E05"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4F95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C313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6F5E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3D38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30</w:t>
            </w:r>
          </w:p>
          <w:p w14:paraId="03765F8B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14EF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12ED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09AA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4</w:t>
            </w:r>
          </w:p>
          <w:p w14:paraId="58CF8560" w14:textId="2B24C78F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3F3F3"/>
          </w:tcPr>
          <w:p w14:paraId="34F31681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</w:tr>
      <w:tr w:rsidR="001C4E05" w:rsidRPr="00F416EA" w14:paraId="0622375C" w14:textId="6BB2C371" w:rsidTr="001C4E05"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762D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66AD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BE2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2944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40</w:t>
            </w:r>
          </w:p>
          <w:p w14:paraId="30BF107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608C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95C1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F7BF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5</w:t>
            </w:r>
          </w:p>
          <w:p w14:paraId="61E0BF92" w14:textId="3D087A4A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4400BF82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</w:tr>
      <w:tr w:rsidR="001C4E05" w:rsidRPr="00F416EA" w14:paraId="750A03F2" w14:textId="3FE0A957" w:rsidTr="001C4E05"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667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C25B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1DF0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43D8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50</w:t>
            </w:r>
          </w:p>
          <w:p w14:paraId="30A1B67F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F7E2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7976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BA54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F416EA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до 6</w:t>
            </w:r>
          </w:p>
          <w:p w14:paraId="5F73B595" w14:textId="09482B59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3F3F3"/>
          </w:tcPr>
          <w:p w14:paraId="28CD4899" w14:textId="77777777" w:rsidR="001C4E05" w:rsidRPr="00F416EA" w:rsidRDefault="001C4E05" w:rsidP="00F416E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</w:p>
        </w:tc>
      </w:tr>
    </w:tbl>
    <w:p w14:paraId="6BAE12CF" w14:textId="77777777" w:rsidR="001C4E05" w:rsidRDefault="00194A5E" w:rsidP="00F416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14:paraId="13F61EF6" w14:textId="588BE00E" w:rsidR="00194A5E" w:rsidRPr="00F416EA" w:rsidRDefault="00194A5E" w:rsidP="001C4E0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416E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Для хозяйств с содержанием животных (свинарники, коровники, питомники, конюшни, зверофермы) до 50 голов - санитарно-защитная зона - 50 м. Возможно сокращение нормативного разрыва до 8-10 м. по согласованию с соседями и органами   местного самоуправления.</w:t>
      </w:r>
    </w:p>
    <w:p w14:paraId="1D0CAC84" w14:textId="343A3DDC" w:rsidR="00194A5E" w:rsidRPr="0059454E" w:rsidRDefault="00194A5E" w:rsidP="008502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</w:p>
    <w:p w14:paraId="0A4311CF" w14:textId="77777777" w:rsidR="00554D25" w:rsidRPr="0059454E" w:rsidRDefault="00554D25">
      <w:pPr>
        <w:rPr>
          <w:rFonts w:ascii="Times New Roman" w:hAnsi="Times New Roman" w:cs="Times New Roman"/>
          <w:sz w:val="26"/>
          <w:szCs w:val="26"/>
        </w:rPr>
      </w:pPr>
    </w:p>
    <w:sectPr w:rsidR="00554D25" w:rsidRPr="0059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AFE"/>
    <w:multiLevelType w:val="multilevel"/>
    <w:tmpl w:val="3FC0F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00"/>
    <w:rsid w:val="0006450C"/>
    <w:rsid w:val="00101828"/>
    <w:rsid w:val="00152B60"/>
    <w:rsid w:val="00194A5E"/>
    <w:rsid w:val="001C4E05"/>
    <w:rsid w:val="001E5551"/>
    <w:rsid w:val="0023411F"/>
    <w:rsid w:val="00291E2E"/>
    <w:rsid w:val="002D5A07"/>
    <w:rsid w:val="002F40A4"/>
    <w:rsid w:val="00371583"/>
    <w:rsid w:val="003C19C0"/>
    <w:rsid w:val="00423007"/>
    <w:rsid w:val="00430305"/>
    <w:rsid w:val="004C2172"/>
    <w:rsid w:val="004C279E"/>
    <w:rsid w:val="005067B0"/>
    <w:rsid w:val="00517139"/>
    <w:rsid w:val="00554D25"/>
    <w:rsid w:val="0059454E"/>
    <w:rsid w:val="00672FC2"/>
    <w:rsid w:val="0079450D"/>
    <w:rsid w:val="007E6378"/>
    <w:rsid w:val="00833DD3"/>
    <w:rsid w:val="008502B7"/>
    <w:rsid w:val="00894C02"/>
    <w:rsid w:val="008A4216"/>
    <w:rsid w:val="008D7CC9"/>
    <w:rsid w:val="00962F1A"/>
    <w:rsid w:val="00975A5F"/>
    <w:rsid w:val="009E3AE6"/>
    <w:rsid w:val="00AF59ED"/>
    <w:rsid w:val="00B316A8"/>
    <w:rsid w:val="00BC5E60"/>
    <w:rsid w:val="00CD1381"/>
    <w:rsid w:val="00D651F4"/>
    <w:rsid w:val="00DE22CD"/>
    <w:rsid w:val="00E36300"/>
    <w:rsid w:val="00EE1709"/>
    <w:rsid w:val="00F10655"/>
    <w:rsid w:val="00F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A0D"/>
  <w15:docId w15:val="{FB363450-4BD2-4D26-94E0-25609AD6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B6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007"/>
    <w:pPr>
      <w:ind w:left="720"/>
      <w:contextualSpacing/>
    </w:pPr>
  </w:style>
  <w:style w:type="paragraph" w:styleId="a5">
    <w:name w:val="No Spacing"/>
    <w:uiPriority w:val="1"/>
    <w:qFormat/>
    <w:rsid w:val="00833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25</cp:revision>
  <cp:lastPrinted>2023-06-29T06:36:00Z</cp:lastPrinted>
  <dcterms:created xsi:type="dcterms:W3CDTF">2023-05-15T14:12:00Z</dcterms:created>
  <dcterms:modified xsi:type="dcterms:W3CDTF">2023-07-10T04:34:00Z</dcterms:modified>
</cp:coreProperties>
</file>