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5BA0" w14:textId="77777777" w:rsidR="00D1364A" w:rsidRPr="00D1364A" w:rsidRDefault="00D1364A" w:rsidP="00F800A4">
      <w:pPr>
        <w:pStyle w:val="a8"/>
        <w:jc w:val="center"/>
        <w:rPr>
          <w:sz w:val="26"/>
          <w:szCs w:val="26"/>
        </w:rPr>
      </w:pPr>
      <w:r w:rsidRPr="00D1364A">
        <w:rPr>
          <w:sz w:val="26"/>
          <w:szCs w:val="26"/>
        </w:rPr>
        <w:t>Российская Федерация</w:t>
      </w:r>
    </w:p>
    <w:p w14:paraId="71F6D7DF" w14:textId="77777777" w:rsidR="00D1364A" w:rsidRPr="00D1364A" w:rsidRDefault="00D1364A" w:rsidP="00D1364A">
      <w:pPr>
        <w:pStyle w:val="a8"/>
        <w:jc w:val="center"/>
        <w:rPr>
          <w:sz w:val="26"/>
          <w:szCs w:val="26"/>
        </w:rPr>
      </w:pPr>
      <w:r w:rsidRPr="00D1364A">
        <w:rPr>
          <w:sz w:val="26"/>
          <w:szCs w:val="26"/>
        </w:rPr>
        <w:t>Республика Хакасия</w:t>
      </w:r>
    </w:p>
    <w:p w14:paraId="25C4828B" w14:textId="77777777" w:rsidR="00D1364A" w:rsidRPr="00D1364A" w:rsidRDefault="00D1364A" w:rsidP="00D1364A">
      <w:pPr>
        <w:pStyle w:val="a8"/>
        <w:jc w:val="center"/>
        <w:rPr>
          <w:sz w:val="26"/>
          <w:szCs w:val="26"/>
        </w:rPr>
      </w:pPr>
      <w:r w:rsidRPr="00D1364A">
        <w:rPr>
          <w:sz w:val="26"/>
          <w:szCs w:val="26"/>
        </w:rPr>
        <w:t>Бейский район</w:t>
      </w:r>
    </w:p>
    <w:p w14:paraId="7ED0E423" w14:textId="1E7EE923" w:rsidR="00D1364A" w:rsidRPr="00D1364A" w:rsidRDefault="00D1364A" w:rsidP="00D1364A">
      <w:pPr>
        <w:pStyle w:val="a8"/>
        <w:jc w:val="center"/>
        <w:rPr>
          <w:sz w:val="26"/>
          <w:szCs w:val="26"/>
        </w:rPr>
      </w:pPr>
      <w:r w:rsidRPr="00D1364A">
        <w:rPr>
          <w:sz w:val="26"/>
          <w:szCs w:val="26"/>
        </w:rPr>
        <w:t xml:space="preserve">Администрация </w:t>
      </w:r>
      <w:proofErr w:type="spellStart"/>
      <w:r w:rsidRPr="00D1364A">
        <w:rPr>
          <w:sz w:val="26"/>
          <w:szCs w:val="26"/>
        </w:rPr>
        <w:t>Бо</w:t>
      </w:r>
      <w:r w:rsidR="00245911">
        <w:rPr>
          <w:sz w:val="26"/>
          <w:szCs w:val="26"/>
        </w:rPr>
        <w:t>ндарев</w:t>
      </w:r>
      <w:r w:rsidRPr="00D1364A">
        <w:rPr>
          <w:sz w:val="26"/>
          <w:szCs w:val="26"/>
        </w:rPr>
        <w:t>ского</w:t>
      </w:r>
      <w:proofErr w:type="spellEnd"/>
      <w:r w:rsidRPr="00D1364A">
        <w:rPr>
          <w:sz w:val="26"/>
          <w:szCs w:val="26"/>
        </w:rPr>
        <w:t xml:space="preserve"> сельсовета</w:t>
      </w:r>
    </w:p>
    <w:p w14:paraId="2ECD0428" w14:textId="77777777" w:rsidR="00D1364A" w:rsidRPr="00D1364A" w:rsidRDefault="00D1364A" w:rsidP="00D1364A">
      <w:pPr>
        <w:pStyle w:val="a8"/>
        <w:rPr>
          <w:sz w:val="26"/>
          <w:szCs w:val="26"/>
        </w:rPr>
      </w:pPr>
    </w:p>
    <w:p w14:paraId="0A254CAC" w14:textId="77777777" w:rsidR="00D1364A" w:rsidRPr="00D1364A" w:rsidRDefault="00D1364A" w:rsidP="00D1364A">
      <w:pPr>
        <w:pStyle w:val="a8"/>
        <w:rPr>
          <w:sz w:val="26"/>
          <w:szCs w:val="26"/>
        </w:rPr>
      </w:pPr>
    </w:p>
    <w:p w14:paraId="53FB29AA" w14:textId="77777777" w:rsidR="00D1364A" w:rsidRPr="00D1364A" w:rsidRDefault="00D1364A" w:rsidP="00D1364A">
      <w:pPr>
        <w:pStyle w:val="a8"/>
        <w:jc w:val="center"/>
        <w:rPr>
          <w:rFonts w:ascii="Times New Roman" w:hAnsi="Times New Roman"/>
          <w:b/>
          <w:color w:val="22272F"/>
          <w:sz w:val="26"/>
          <w:szCs w:val="26"/>
        </w:rPr>
      </w:pPr>
      <w:r w:rsidRPr="00D1364A">
        <w:rPr>
          <w:rFonts w:ascii="Times New Roman" w:hAnsi="Times New Roman"/>
          <w:b/>
          <w:sz w:val="26"/>
          <w:szCs w:val="26"/>
        </w:rPr>
        <w:t>ПОСТАНОВЛЕНИЕ</w:t>
      </w:r>
    </w:p>
    <w:p w14:paraId="657A4E06" w14:textId="77777777" w:rsidR="00D1364A" w:rsidRDefault="00D1364A" w:rsidP="00D1364A">
      <w:pPr>
        <w:pStyle w:val="a8"/>
        <w:rPr>
          <w:rFonts w:ascii="Times New Roman" w:hAnsi="Times New Roman"/>
          <w:color w:val="22272F"/>
          <w:sz w:val="26"/>
          <w:szCs w:val="26"/>
        </w:rPr>
      </w:pPr>
    </w:p>
    <w:p w14:paraId="20103245" w14:textId="77777777" w:rsidR="00D1364A" w:rsidRPr="00D1364A" w:rsidRDefault="00D1364A" w:rsidP="00D1364A">
      <w:pPr>
        <w:pStyle w:val="a8"/>
        <w:rPr>
          <w:rFonts w:ascii="Times New Roman" w:hAnsi="Times New Roman"/>
          <w:color w:val="22272F"/>
          <w:sz w:val="26"/>
          <w:szCs w:val="26"/>
        </w:rPr>
      </w:pPr>
    </w:p>
    <w:p w14:paraId="4E347002" w14:textId="77777777" w:rsidR="00245911" w:rsidRDefault="00D1364A" w:rsidP="00245911">
      <w:pPr>
        <w:pStyle w:val="a8"/>
        <w:jc w:val="left"/>
        <w:rPr>
          <w:rFonts w:ascii="Times New Roman" w:hAnsi="Times New Roman"/>
          <w:color w:val="22272F"/>
          <w:sz w:val="26"/>
          <w:szCs w:val="26"/>
        </w:rPr>
      </w:pPr>
      <w:r>
        <w:rPr>
          <w:rFonts w:ascii="Times New Roman" w:hAnsi="Times New Roman"/>
          <w:color w:val="22272F"/>
          <w:sz w:val="26"/>
          <w:szCs w:val="26"/>
        </w:rPr>
        <w:t>о</w:t>
      </w:r>
      <w:r w:rsidRPr="00D1364A">
        <w:rPr>
          <w:rFonts w:ascii="Times New Roman" w:hAnsi="Times New Roman"/>
          <w:color w:val="22272F"/>
          <w:sz w:val="26"/>
          <w:szCs w:val="26"/>
        </w:rPr>
        <w:t>т</w:t>
      </w:r>
      <w:r w:rsidR="00F800A4">
        <w:rPr>
          <w:rFonts w:ascii="Times New Roman" w:hAnsi="Times New Roman"/>
          <w:color w:val="22272F"/>
          <w:sz w:val="26"/>
          <w:szCs w:val="26"/>
        </w:rPr>
        <w:t xml:space="preserve"> «</w:t>
      </w:r>
      <w:r w:rsidR="00245911">
        <w:rPr>
          <w:rFonts w:ascii="Times New Roman" w:hAnsi="Times New Roman"/>
          <w:color w:val="22272F"/>
          <w:sz w:val="26"/>
          <w:szCs w:val="26"/>
        </w:rPr>
        <w:t>02</w:t>
      </w:r>
      <w:r>
        <w:rPr>
          <w:rFonts w:ascii="Times New Roman" w:hAnsi="Times New Roman"/>
          <w:color w:val="22272F"/>
          <w:sz w:val="26"/>
          <w:szCs w:val="26"/>
        </w:rPr>
        <w:t xml:space="preserve">» </w:t>
      </w:r>
      <w:r w:rsidR="00245911">
        <w:rPr>
          <w:rFonts w:ascii="Times New Roman" w:hAnsi="Times New Roman"/>
          <w:color w:val="22272F"/>
          <w:sz w:val="26"/>
          <w:szCs w:val="26"/>
        </w:rPr>
        <w:t>но</w:t>
      </w:r>
      <w:r w:rsidR="00F800A4">
        <w:rPr>
          <w:rFonts w:ascii="Times New Roman" w:hAnsi="Times New Roman"/>
          <w:color w:val="22272F"/>
          <w:sz w:val="26"/>
          <w:szCs w:val="26"/>
        </w:rPr>
        <w:t>ября</w:t>
      </w:r>
      <w:r>
        <w:rPr>
          <w:rFonts w:ascii="Times New Roman" w:hAnsi="Times New Roman"/>
          <w:color w:val="22272F"/>
          <w:sz w:val="26"/>
          <w:szCs w:val="26"/>
        </w:rPr>
        <w:t xml:space="preserve"> 2023 г</w:t>
      </w:r>
      <w:r w:rsidR="00245911">
        <w:rPr>
          <w:rFonts w:ascii="Times New Roman" w:hAnsi="Times New Roman"/>
          <w:color w:val="22272F"/>
          <w:sz w:val="26"/>
          <w:szCs w:val="26"/>
        </w:rPr>
        <w:t>ода</w:t>
      </w:r>
      <w:r>
        <w:rPr>
          <w:rFonts w:ascii="Times New Roman" w:hAnsi="Times New Roman"/>
          <w:color w:val="22272F"/>
          <w:sz w:val="26"/>
          <w:szCs w:val="26"/>
        </w:rPr>
        <w:t xml:space="preserve">              </w:t>
      </w:r>
      <w:r w:rsidR="00F800A4">
        <w:rPr>
          <w:rFonts w:ascii="Times New Roman" w:hAnsi="Times New Roman"/>
          <w:color w:val="22272F"/>
          <w:sz w:val="26"/>
          <w:szCs w:val="26"/>
        </w:rPr>
        <w:t xml:space="preserve"> </w:t>
      </w:r>
      <w:r w:rsidR="00245911">
        <w:rPr>
          <w:rFonts w:ascii="Times New Roman" w:hAnsi="Times New Roman"/>
          <w:color w:val="22272F"/>
          <w:sz w:val="26"/>
          <w:szCs w:val="26"/>
        </w:rPr>
        <w:t xml:space="preserve">      </w:t>
      </w:r>
      <w:r>
        <w:rPr>
          <w:rFonts w:ascii="Times New Roman" w:hAnsi="Times New Roman"/>
          <w:color w:val="22272F"/>
          <w:sz w:val="26"/>
          <w:szCs w:val="26"/>
        </w:rPr>
        <w:t xml:space="preserve">с. </w:t>
      </w:r>
      <w:proofErr w:type="spellStart"/>
      <w:r>
        <w:rPr>
          <w:rFonts w:ascii="Times New Roman" w:hAnsi="Times New Roman"/>
          <w:color w:val="22272F"/>
          <w:sz w:val="26"/>
          <w:szCs w:val="26"/>
        </w:rPr>
        <w:t>Бо</w:t>
      </w:r>
      <w:r w:rsidR="00245911">
        <w:rPr>
          <w:rFonts w:ascii="Times New Roman" w:hAnsi="Times New Roman"/>
          <w:color w:val="22272F"/>
          <w:sz w:val="26"/>
          <w:szCs w:val="26"/>
        </w:rPr>
        <w:t>ндарево</w:t>
      </w:r>
      <w:proofErr w:type="spellEnd"/>
      <w:r>
        <w:rPr>
          <w:rFonts w:ascii="Times New Roman" w:hAnsi="Times New Roman"/>
          <w:color w:val="22272F"/>
          <w:sz w:val="26"/>
          <w:szCs w:val="26"/>
        </w:rPr>
        <w:t xml:space="preserve">                    </w:t>
      </w:r>
      <w:r w:rsidR="00F800A4">
        <w:rPr>
          <w:rFonts w:ascii="Times New Roman" w:hAnsi="Times New Roman"/>
          <w:color w:val="22272F"/>
          <w:sz w:val="26"/>
          <w:szCs w:val="26"/>
        </w:rPr>
        <w:t xml:space="preserve">                              № </w:t>
      </w:r>
      <w:r w:rsidR="00245911">
        <w:rPr>
          <w:rFonts w:ascii="Times New Roman" w:hAnsi="Times New Roman"/>
          <w:b/>
          <w:color w:val="22272F"/>
          <w:sz w:val="26"/>
          <w:szCs w:val="26"/>
        </w:rPr>
        <w:t>83</w:t>
      </w:r>
      <w:r w:rsidR="009C4417" w:rsidRPr="00D1364A">
        <w:rPr>
          <w:rFonts w:ascii="Times New Roman" w:hAnsi="Times New Roman"/>
          <w:sz w:val="26"/>
          <w:szCs w:val="26"/>
        </w:rPr>
        <w:br/>
      </w:r>
    </w:p>
    <w:p w14:paraId="5ED29D70" w14:textId="78BEF1CC" w:rsidR="00245911" w:rsidRDefault="00D1364A" w:rsidP="00245911">
      <w:pPr>
        <w:pStyle w:val="a8"/>
        <w:jc w:val="left"/>
        <w:rPr>
          <w:rFonts w:ascii="Times New Roman" w:hAnsi="Times New Roman"/>
          <w:b/>
          <w:color w:val="22272F"/>
          <w:sz w:val="26"/>
          <w:szCs w:val="26"/>
        </w:rPr>
      </w:pPr>
      <w:r>
        <w:rPr>
          <w:rFonts w:ascii="Times New Roman" w:hAnsi="Times New Roman"/>
          <w:b/>
          <w:color w:val="22272F"/>
          <w:sz w:val="26"/>
          <w:szCs w:val="26"/>
        </w:rPr>
        <w:t xml:space="preserve">Об </w:t>
      </w:r>
      <w:r w:rsidR="009C4417" w:rsidRPr="00D1364A">
        <w:rPr>
          <w:rFonts w:ascii="Times New Roman" w:hAnsi="Times New Roman"/>
          <w:b/>
          <w:color w:val="22272F"/>
          <w:sz w:val="26"/>
          <w:szCs w:val="26"/>
        </w:rPr>
        <w:t>утверждении стандарта</w:t>
      </w:r>
      <w:r w:rsidR="00245911">
        <w:rPr>
          <w:rFonts w:ascii="Times New Roman" w:hAnsi="Times New Roman"/>
          <w:b/>
          <w:color w:val="22272F"/>
          <w:sz w:val="26"/>
          <w:szCs w:val="26"/>
        </w:rPr>
        <w:t xml:space="preserve"> </w:t>
      </w:r>
      <w:r w:rsidR="009C4417" w:rsidRPr="00D1364A">
        <w:rPr>
          <w:rFonts w:ascii="Times New Roman" w:hAnsi="Times New Roman"/>
          <w:b/>
          <w:color w:val="22272F"/>
          <w:sz w:val="26"/>
          <w:szCs w:val="26"/>
        </w:rPr>
        <w:t>антикоррупционного </w:t>
      </w:r>
    </w:p>
    <w:p w14:paraId="32EEC8A2" w14:textId="77777777" w:rsidR="00245911" w:rsidRDefault="009C4417" w:rsidP="00245911">
      <w:pPr>
        <w:pStyle w:val="a8"/>
        <w:jc w:val="left"/>
        <w:rPr>
          <w:rFonts w:ascii="Times New Roman" w:hAnsi="Times New Roman"/>
          <w:b/>
          <w:color w:val="22272F"/>
          <w:sz w:val="26"/>
          <w:szCs w:val="26"/>
        </w:rPr>
      </w:pPr>
      <w:r w:rsidRPr="00D1364A">
        <w:rPr>
          <w:rFonts w:ascii="Times New Roman" w:hAnsi="Times New Roman"/>
          <w:b/>
          <w:color w:val="22272F"/>
          <w:sz w:val="26"/>
          <w:szCs w:val="26"/>
        </w:rPr>
        <w:t>пов</w:t>
      </w:r>
      <w:r w:rsidR="00D1364A">
        <w:rPr>
          <w:rFonts w:ascii="Times New Roman" w:hAnsi="Times New Roman"/>
          <w:b/>
          <w:color w:val="22272F"/>
          <w:sz w:val="26"/>
          <w:szCs w:val="26"/>
        </w:rPr>
        <w:t>едения муниципального </w:t>
      </w:r>
      <w:r w:rsidRPr="00D1364A">
        <w:rPr>
          <w:rFonts w:ascii="Times New Roman" w:hAnsi="Times New Roman"/>
          <w:b/>
          <w:color w:val="22272F"/>
          <w:sz w:val="26"/>
          <w:szCs w:val="26"/>
        </w:rPr>
        <w:t>служащего </w:t>
      </w:r>
    </w:p>
    <w:p w14:paraId="2CF42915" w14:textId="402DDAA7" w:rsidR="00245911" w:rsidRDefault="009C4417" w:rsidP="00245911">
      <w:pPr>
        <w:pStyle w:val="a8"/>
        <w:jc w:val="left"/>
        <w:rPr>
          <w:rFonts w:ascii="Times New Roman" w:hAnsi="Times New Roman"/>
          <w:b/>
          <w:sz w:val="26"/>
          <w:szCs w:val="26"/>
        </w:rPr>
      </w:pPr>
      <w:r w:rsidRPr="00D1364A">
        <w:rPr>
          <w:rFonts w:ascii="Times New Roman" w:hAnsi="Times New Roman"/>
          <w:b/>
          <w:color w:val="22272F"/>
          <w:sz w:val="26"/>
          <w:szCs w:val="26"/>
        </w:rPr>
        <w:t>администрации </w:t>
      </w:r>
      <w:proofErr w:type="spellStart"/>
      <w:r w:rsidRPr="00D1364A">
        <w:rPr>
          <w:rFonts w:ascii="Times New Roman" w:hAnsi="Times New Roman"/>
          <w:b/>
          <w:sz w:val="26"/>
          <w:szCs w:val="26"/>
        </w:rPr>
        <w:t>Бо</w:t>
      </w:r>
      <w:r w:rsidR="00245911">
        <w:rPr>
          <w:rFonts w:ascii="Times New Roman" w:hAnsi="Times New Roman"/>
          <w:b/>
          <w:sz w:val="26"/>
          <w:szCs w:val="26"/>
        </w:rPr>
        <w:t>ндарев</w:t>
      </w:r>
      <w:r w:rsidRPr="00D1364A">
        <w:rPr>
          <w:rFonts w:ascii="Times New Roman" w:hAnsi="Times New Roman"/>
          <w:b/>
          <w:sz w:val="26"/>
          <w:szCs w:val="26"/>
        </w:rPr>
        <w:t>ского</w:t>
      </w:r>
      <w:proofErr w:type="spellEnd"/>
      <w:r w:rsidR="00245911">
        <w:rPr>
          <w:rFonts w:ascii="Times New Roman" w:hAnsi="Times New Roman"/>
          <w:b/>
          <w:sz w:val="26"/>
          <w:szCs w:val="26"/>
        </w:rPr>
        <w:t xml:space="preserve"> </w:t>
      </w:r>
      <w:r w:rsidRPr="00D1364A">
        <w:rPr>
          <w:rFonts w:ascii="Times New Roman" w:hAnsi="Times New Roman"/>
          <w:b/>
          <w:sz w:val="26"/>
          <w:szCs w:val="26"/>
        </w:rPr>
        <w:t xml:space="preserve">сельсовета </w:t>
      </w:r>
      <w:r w:rsidR="00D1364A">
        <w:rPr>
          <w:rFonts w:ascii="Times New Roman" w:hAnsi="Times New Roman"/>
          <w:b/>
          <w:sz w:val="26"/>
          <w:szCs w:val="26"/>
        </w:rPr>
        <w:t xml:space="preserve">   </w:t>
      </w:r>
    </w:p>
    <w:p w14:paraId="4BA32ED3" w14:textId="2DD8CA18" w:rsidR="00B9757C" w:rsidRPr="00D1364A" w:rsidRDefault="009C4417" w:rsidP="00245911">
      <w:pPr>
        <w:pStyle w:val="a8"/>
        <w:jc w:val="left"/>
        <w:rPr>
          <w:rFonts w:ascii="Times New Roman" w:hAnsi="Times New Roman"/>
          <w:b/>
          <w:color w:val="22272F"/>
          <w:sz w:val="26"/>
          <w:szCs w:val="26"/>
        </w:rPr>
      </w:pPr>
      <w:r w:rsidRPr="00D1364A">
        <w:rPr>
          <w:rFonts w:ascii="Times New Roman" w:hAnsi="Times New Roman"/>
          <w:b/>
          <w:sz w:val="26"/>
          <w:szCs w:val="26"/>
        </w:rPr>
        <w:t xml:space="preserve">Бейского района Республики </w:t>
      </w:r>
      <w:r w:rsidRPr="00D1364A">
        <w:rPr>
          <w:rFonts w:ascii="Times New Roman" w:hAnsi="Times New Roman"/>
          <w:b/>
          <w:spacing w:val="-8"/>
          <w:sz w:val="26"/>
          <w:szCs w:val="26"/>
        </w:rPr>
        <w:t>Хакасия</w:t>
      </w:r>
    </w:p>
    <w:p w14:paraId="4E483F5A" w14:textId="77777777" w:rsidR="00D1364A" w:rsidRDefault="00D1364A" w:rsidP="00D1364A">
      <w:pPr>
        <w:pStyle w:val="a8"/>
        <w:rPr>
          <w:rFonts w:ascii="Times New Roman" w:hAnsi="Times New Roman"/>
          <w:color w:val="22272F"/>
          <w:sz w:val="26"/>
          <w:szCs w:val="26"/>
        </w:rPr>
      </w:pPr>
    </w:p>
    <w:p w14:paraId="44B32C59" w14:textId="77777777" w:rsidR="00D1364A" w:rsidRPr="00D1364A" w:rsidRDefault="00D1364A" w:rsidP="00D1364A">
      <w:pPr>
        <w:pStyle w:val="a8"/>
        <w:jc w:val="left"/>
        <w:rPr>
          <w:rFonts w:ascii="Times New Roman" w:hAnsi="Times New Roman"/>
          <w:spacing w:val="-8"/>
          <w:sz w:val="26"/>
          <w:szCs w:val="26"/>
        </w:rPr>
      </w:pPr>
    </w:p>
    <w:p w14:paraId="28B92534" w14:textId="7BA10F6A" w:rsidR="00B9757C" w:rsidRDefault="00D1364A" w:rsidP="00D1364A">
      <w:pPr>
        <w:pStyle w:val="a8"/>
        <w:ind w:firstLine="720"/>
        <w:rPr>
          <w:rFonts w:ascii="Times New Roman" w:hAnsi="Times New Roman"/>
          <w:color w:val="22272F"/>
          <w:sz w:val="26"/>
          <w:szCs w:val="26"/>
        </w:rPr>
      </w:pPr>
      <w:r>
        <w:rPr>
          <w:rFonts w:ascii="Times New Roman" w:hAnsi="Times New Roman"/>
          <w:color w:val="22272F"/>
          <w:sz w:val="26"/>
          <w:szCs w:val="26"/>
        </w:rPr>
        <w:t>Во</w:t>
      </w:r>
      <w:r w:rsidR="00245911">
        <w:rPr>
          <w:rFonts w:ascii="Times New Roman" w:hAnsi="Times New Roman"/>
          <w:color w:val="22272F"/>
          <w:sz w:val="26"/>
          <w:szCs w:val="26"/>
        </w:rPr>
        <w:t xml:space="preserve"> </w:t>
      </w:r>
      <w:r w:rsidR="009C4417" w:rsidRPr="00D1364A">
        <w:rPr>
          <w:rFonts w:ascii="Times New Roman" w:hAnsi="Times New Roman"/>
          <w:color w:val="22272F"/>
          <w:sz w:val="26"/>
          <w:szCs w:val="26"/>
        </w:rPr>
        <w:t>исполнение </w:t>
      </w:r>
      <w:hyperlink r:id="rId5" w:anchor="/document/12164203/entry/0" w:history="1">
        <w:r>
          <w:rPr>
            <w:rFonts w:ascii="Times New Roman" w:hAnsi="Times New Roman"/>
            <w:color w:val="000000" w:themeColor="text1"/>
            <w:sz w:val="26"/>
            <w:szCs w:val="26"/>
          </w:rPr>
          <w:t>Федерального</w:t>
        </w:r>
        <w:r w:rsidR="00245911">
          <w:rPr>
            <w:rFonts w:ascii="Times New Roman" w:hAnsi="Times New Roman"/>
            <w:color w:val="000000" w:themeColor="text1"/>
            <w:sz w:val="26"/>
            <w:szCs w:val="26"/>
          </w:rPr>
          <w:t xml:space="preserve"> </w:t>
        </w:r>
        <w:r w:rsidR="009C4417" w:rsidRPr="00D1364A">
          <w:rPr>
            <w:rFonts w:ascii="Times New Roman" w:hAnsi="Times New Roman"/>
            <w:color w:val="000000" w:themeColor="text1"/>
            <w:sz w:val="26"/>
            <w:szCs w:val="26"/>
          </w:rPr>
          <w:t>закона</w:t>
        </w:r>
      </w:hyperlink>
      <w:r>
        <w:rPr>
          <w:rFonts w:ascii="Times New Roman" w:hAnsi="Times New Roman"/>
          <w:color w:val="22272F"/>
          <w:sz w:val="26"/>
          <w:szCs w:val="26"/>
        </w:rPr>
        <w:t> от</w:t>
      </w:r>
      <w:r w:rsidR="00245911">
        <w:rPr>
          <w:rFonts w:ascii="Times New Roman" w:hAnsi="Times New Roman"/>
          <w:color w:val="22272F"/>
          <w:sz w:val="26"/>
          <w:szCs w:val="26"/>
        </w:rPr>
        <w:t xml:space="preserve"> </w:t>
      </w:r>
      <w:r>
        <w:rPr>
          <w:rFonts w:ascii="Times New Roman" w:hAnsi="Times New Roman"/>
          <w:color w:val="22272F"/>
          <w:sz w:val="26"/>
          <w:szCs w:val="26"/>
        </w:rPr>
        <w:t>25.12.2008</w:t>
      </w:r>
      <w:r w:rsidR="00245911">
        <w:rPr>
          <w:rFonts w:ascii="Times New Roman" w:hAnsi="Times New Roman"/>
          <w:color w:val="22272F"/>
          <w:sz w:val="26"/>
          <w:szCs w:val="26"/>
        </w:rPr>
        <w:t xml:space="preserve"> </w:t>
      </w:r>
      <w:r w:rsidR="009C4417" w:rsidRPr="00D1364A">
        <w:rPr>
          <w:rFonts w:ascii="Times New Roman" w:hAnsi="Times New Roman"/>
          <w:color w:val="22272F"/>
          <w:sz w:val="26"/>
          <w:szCs w:val="26"/>
        </w:rPr>
        <w:t>N 273-Ф</w:t>
      </w:r>
      <w:r w:rsidR="00245911">
        <w:rPr>
          <w:rFonts w:ascii="Times New Roman" w:hAnsi="Times New Roman"/>
          <w:color w:val="22272F"/>
          <w:sz w:val="26"/>
          <w:szCs w:val="26"/>
        </w:rPr>
        <w:t xml:space="preserve">З </w:t>
      </w:r>
      <w:r>
        <w:rPr>
          <w:rFonts w:ascii="Times New Roman" w:hAnsi="Times New Roman"/>
          <w:color w:val="22272F"/>
          <w:sz w:val="26"/>
          <w:szCs w:val="26"/>
        </w:rPr>
        <w:t>"О противодействии коррупции", руководствуясь Уставом</w:t>
      </w:r>
      <w:r w:rsidR="00245911">
        <w:rPr>
          <w:rFonts w:ascii="Times New Roman" w:hAnsi="Times New Roman"/>
          <w:color w:val="22272F"/>
          <w:sz w:val="26"/>
          <w:szCs w:val="26"/>
        </w:rPr>
        <w:t xml:space="preserve"> </w:t>
      </w:r>
      <w:r>
        <w:rPr>
          <w:rFonts w:ascii="Times New Roman" w:hAnsi="Times New Roman"/>
          <w:color w:val="22272F"/>
          <w:sz w:val="26"/>
          <w:szCs w:val="26"/>
        </w:rPr>
        <w:t xml:space="preserve">муниципального образования </w:t>
      </w:r>
      <w:proofErr w:type="spellStart"/>
      <w:r w:rsidR="009C4417" w:rsidRPr="00D1364A">
        <w:rPr>
          <w:rFonts w:ascii="Times New Roman" w:hAnsi="Times New Roman"/>
          <w:sz w:val="26"/>
          <w:szCs w:val="26"/>
        </w:rPr>
        <w:t>Бо</w:t>
      </w:r>
      <w:r w:rsidR="00245911">
        <w:rPr>
          <w:rFonts w:ascii="Times New Roman" w:hAnsi="Times New Roman"/>
          <w:sz w:val="26"/>
          <w:szCs w:val="26"/>
        </w:rPr>
        <w:t>ндарев</w:t>
      </w:r>
      <w:r w:rsidR="009C4417" w:rsidRPr="00D1364A">
        <w:rPr>
          <w:rFonts w:ascii="Times New Roman" w:hAnsi="Times New Roman"/>
          <w:sz w:val="26"/>
          <w:szCs w:val="26"/>
        </w:rPr>
        <w:t>с</w:t>
      </w:r>
      <w:r>
        <w:rPr>
          <w:rFonts w:ascii="Times New Roman" w:hAnsi="Times New Roman"/>
          <w:sz w:val="26"/>
          <w:szCs w:val="26"/>
        </w:rPr>
        <w:t>кий</w:t>
      </w:r>
      <w:proofErr w:type="spellEnd"/>
      <w:r w:rsidR="009C4417" w:rsidRPr="00D1364A">
        <w:rPr>
          <w:rFonts w:ascii="Times New Roman" w:hAnsi="Times New Roman"/>
          <w:sz w:val="26"/>
          <w:szCs w:val="26"/>
        </w:rPr>
        <w:t xml:space="preserve"> сельсовет Бейского района Республики </w:t>
      </w:r>
      <w:r w:rsidR="009C4417" w:rsidRPr="00D1364A">
        <w:rPr>
          <w:rFonts w:ascii="Times New Roman" w:hAnsi="Times New Roman"/>
          <w:spacing w:val="-8"/>
          <w:sz w:val="26"/>
          <w:szCs w:val="26"/>
        </w:rPr>
        <w:t>Хакасия</w:t>
      </w:r>
      <w:r>
        <w:rPr>
          <w:rFonts w:ascii="Times New Roman" w:hAnsi="Times New Roman"/>
          <w:color w:val="22272F"/>
          <w:sz w:val="26"/>
          <w:szCs w:val="26"/>
        </w:rPr>
        <w:t xml:space="preserve">, </w:t>
      </w:r>
      <w:r w:rsidR="00F800A4">
        <w:rPr>
          <w:rFonts w:ascii="Times New Roman" w:hAnsi="Times New Roman"/>
          <w:color w:val="22272F"/>
          <w:sz w:val="26"/>
          <w:szCs w:val="26"/>
        </w:rPr>
        <w:t xml:space="preserve">администрация </w:t>
      </w:r>
      <w:proofErr w:type="spellStart"/>
      <w:r w:rsidR="00F800A4">
        <w:rPr>
          <w:rFonts w:ascii="Times New Roman" w:hAnsi="Times New Roman"/>
          <w:color w:val="22272F"/>
          <w:sz w:val="26"/>
          <w:szCs w:val="26"/>
        </w:rPr>
        <w:t>Бо</w:t>
      </w:r>
      <w:r w:rsidR="00245911">
        <w:rPr>
          <w:rFonts w:ascii="Times New Roman" w:hAnsi="Times New Roman"/>
          <w:color w:val="22272F"/>
          <w:sz w:val="26"/>
          <w:szCs w:val="26"/>
        </w:rPr>
        <w:t>ндарев</w:t>
      </w:r>
      <w:r w:rsidR="00F800A4">
        <w:rPr>
          <w:rFonts w:ascii="Times New Roman" w:hAnsi="Times New Roman"/>
          <w:color w:val="22272F"/>
          <w:sz w:val="26"/>
          <w:szCs w:val="26"/>
        </w:rPr>
        <w:t>ского</w:t>
      </w:r>
      <w:proofErr w:type="spellEnd"/>
      <w:r w:rsidR="00F800A4">
        <w:rPr>
          <w:rFonts w:ascii="Times New Roman" w:hAnsi="Times New Roman"/>
          <w:color w:val="22272F"/>
          <w:sz w:val="26"/>
          <w:szCs w:val="26"/>
        </w:rPr>
        <w:t xml:space="preserve"> сельсовета</w:t>
      </w:r>
    </w:p>
    <w:p w14:paraId="61D511AF" w14:textId="77777777" w:rsidR="00D1364A" w:rsidRDefault="00D1364A" w:rsidP="00D1364A">
      <w:pPr>
        <w:pStyle w:val="a8"/>
        <w:rPr>
          <w:rFonts w:ascii="Times New Roman" w:hAnsi="Times New Roman"/>
          <w:color w:val="22272F"/>
          <w:sz w:val="26"/>
          <w:szCs w:val="26"/>
        </w:rPr>
      </w:pPr>
    </w:p>
    <w:p w14:paraId="46143F97" w14:textId="77777777" w:rsidR="00D1364A" w:rsidRDefault="00F800A4" w:rsidP="00D1364A">
      <w:pPr>
        <w:pStyle w:val="a8"/>
        <w:jc w:val="center"/>
        <w:rPr>
          <w:rFonts w:ascii="Times New Roman" w:hAnsi="Times New Roman"/>
          <w:color w:val="22272F"/>
          <w:sz w:val="26"/>
          <w:szCs w:val="26"/>
        </w:rPr>
      </w:pPr>
      <w:r>
        <w:rPr>
          <w:rFonts w:ascii="Times New Roman" w:hAnsi="Times New Roman"/>
          <w:color w:val="22272F"/>
          <w:sz w:val="26"/>
          <w:szCs w:val="26"/>
        </w:rPr>
        <w:t>ПОСТАНОВЛЯЕТ</w:t>
      </w:r>
      <w:r w:rsidR="00D1364A">
        <w:rPr>
          <w:rFonts w:ascii="Times New Roman" w:hAnsi="Times New Roman"/>
          <w:color w:val="22272F"/>
          <w:sz w:val="26"/>
          <w:szCs w:val="26"/>
        </w:rPr>
        <w:t>:</w:t>
      </w:r>
    </w:p>
    <w:p w14:paraId="11D8559B" w14:textId="77777777" w:rsidR="00D1364A" w:rsidRPr="00D1364A" w:rsidRDefault="00D1364A" w:rsidP="00D1364A">
      <w:pPr>
        <w:pStyle w:val="a8"/>
        <w:rPr>
          <w:rFonts w:ascii="Times New Roman" w:hAnsi="Times New Roman"/>
          <w:color w:val="22272F"/>
          <w:sz w:val="26"/>
          <w:szCs w:val="26"/>
        </w:rPr>
      </w:pPr>
    </w:p>
    <w:p w14:paraId="3358D54E" w14:textId="63EC41D2" w:rsidR="00B9757C" w:rsidRPr="00D1364A" w:rsidRDefault="00245911" w:rsidP="00245911">
      <w:pPr>
        <w:pStyle w:val="a8"/>
        <w:ind w:firstLine="720"/>
        <w:rPr>
          <w:rFonts w:ascii="Times New Roman" w:hAnsi="Times New Roman"/>
          <w:color w:val="22272F"/>
          <w:sz w:val="26"/>
          <w:szCs w:val="26"/>
        </w:rPr>
      </w:pPr>
      <w:r>
        <w:rPr>
          <w:rFonts w:ascii="Times New Roman" w:hAnsi="Times New Roman"/>
          <w:color w:val="22272F"/>
          <w:sz w:val="26"/>
          <w:szCs w:val="26"/>
        </w:rPr>
        <w:t xml:space="preserve">1. </w:t>
      </w:r>
      <w:r w:rsidR="009C4417" w:rsidRPr="00D1364A">
        <w:rPr>
          <w:rStyle w:val="a9"/>
          <w:rFonts w:ascii="Times New Roman" w:hAnsi="Times New Roman"/>
          <w:b w:val="0"/>
          <w:sz w:val="26"/>
          <w:szCs w:val="26"/>
        </w:rPr>
        <w:t>Утвердить </w:t>
      </w:r>
      <w:r w:rsidR="00D1364A" w:rsidRPr="00D1364A">
        <w:rPr>
          <w:rStyle w:val="a9"/>
          <w:rFonts w:ascii="Times New Roman" w:hAnsi="Times New Roman"/>
          <w:b w:val="0"/>
          <w:sz w:val="26"/>
          <w:szCs w:val="26"/>
        </w:rPr>
        <w:t xml:space="preserve">прилагаемый </w:t>
      </w:r>
      <w:r w:rsidR="009C4417" w:rsidRPr="00D1364A">
        <w:rPr>
          <w:rStyle w:val="a9"/>
          <w:rFonts w:ascii="Times New Roman" w:hAnsi="Times New Roman"/>
          <w:b w:val="0"/>
          <w:sz w:val="26"/>
          <w:szCs w:val="26"/>
        </w:rPr>
        <w:t>стандарт антикоррупционно</w:t>
      </w:r>
      <w:r w:rsidR="00D1364A" w:rsidRPr="00D1364A">
        <w:rPr>
          <w:rStyle w:val="a9"/>
          <w:rFonts w:ascii="Times New Roman" w:hAnsi="Times New Roman"/>
          <w:b w:val="0"/>
          <w:sz w:val="26"/>
          <w:szCs w:val="26"/>
        </w:rPr>
        <w:t>го поведения</w:t>
      </w:r>
      <w:r>
        <w:rPr>
          <w:rStyle w:val="a9"/>
          <w:rFonts w:ascii="Times New Roman" w:hAnsi="Times New Roman"/>
          <w:b w:val="0"/>
          <w:sz w:val="26"/>
          <w:szCs w:val="26"/>
        </w:rPr>
        <w:t xml:space="preserve"> </w:t>
      </w:r>
      <w:r w:rsidR="00D1364A" w:rsidRPr="00D1364A">
        <w:rPr>
          <w:rStyle w:val="a9"/>
          <w:rFonts w:ascii="Times New Roman" w:hAnsi="Times New Roman"/>
          <w:b w:val="0"/>
          <w:sz w:val="26"/>
          <w:szCs w:val="26"/>
        </w:rPr>
        <w:t>муниципального слу</w:t>
      </w:r>
      <w:r w:rsidR="009C4417" w:rsidRPr="00D1364A">
        <w:rPr>
          <w:rStyle w:val="a9"/>
          <w:rFonts w:ascii="Times New Roman" w:hAnsi="Times New Roman"/>
          <w:b w:val="0"/>
          <w:sz w:val="26"/>
          <w:szCs w:val="26"/>
        </w:rPr>
        <w:t>жащего администрации </w:t>
      </w:r>
      <w:proofErr w:type="spellStart"/>
      <w:r w:rsidR="009C4417" w:rsidRPr="00D1364A">
        <w:rPr>
          <w:rStyle w:val="a9"/>
          <w:rFonts w:ascii="Times New Roman" w:hAnsi="Times New Roman"/>
          <w:b w:val="0"/>
          <w:sz w:val="26"/>
          <w:szCs w:val="26"/>
        </w:rPr>
        <w:t>Бо</w:t>
      </w:r>
      <w:r>
        <w:rPr>
          <w:rStyle w:val="a9"/>
          <w:rFonts w:ascii="Times New Roman" w:hAnsi="Times New Roman"/>
          <w:b w:val="0"/>
          <w:sz w:val="26"/>
          <w:szCs w:val="26"/>
        </w:rPr>
        <w:t>ндарев</w:t>
      </w:r>
      <w:r w:rsidR="009C4417" w:rsidRPr="00D1364A">
        <w:rPr>
          <w:rStyle w:val="a9"/>
          <w:rFonts w:ascii="Times New Roman" w:hAnsi="Times New Roman"/>
          <w:b w:val="0"/>
          <w:sz w:val="26"/>
          <w:szCs w:val="26"/>
        </w:rPr>
        <w:t>ск</w:t>
      </w:r>
      <w:r>
        <w:rPr>
          <w:rStyle w:val="a9"/>
          <w:rFonts w:ascii="Times New Roman" w:hAnsi="Times New Roman"/>
          <w:b w:val="0"/>
          <w:sz w:val="26"/>
          <w:szCs w:val="26"/>
        </w:rPr>
        <w:t>ого</w:t>
      </w:r>
      <w:proofErr w:type="spellEnd"/>
      <w:r w:rsidR="009C4417" w:rsidRPr="00D1364A">
        <w:rPr>
          <w:rStyle w:val="a9"/>
          <w:rFonts w:ascii="Times New Roman" w:hAnsi="Times New Roman"/>
          <w:b w:val="0"/>
          <w:sz w:val="26"/>
          <w:szCs w:val="26"/>
        </w:rPr>
        <w:t xml:space="preserve"> сельсовет</w:t>
      </w:r>
      <w:r>
        <w:rPr>
          <w:rStyle w:val="a9"/>
          <w:rFonts w:ascii="Times New Roman" w:hAnsi="Times New Roman"/>
          <w:b w:val="0"/>
          <w:sz w:val="26"/>
          <w:szCs w:val="26"/>
        </w:rPr>
        <w:t>а</w:t>
      </w:r>
      <w:r w:rsidR="009C4417" w:rsidRPr="00D1364A">
        <w:rPr>
          <w:rStyle w:val="a9"/>
          <w:rFonts w:ascii="Times New Roman" w:hAnsi="Times New Roman"/>
          <w:b w:val="0"/>
          <w:sz w:val="26"/>
          <w:szCs w:val="26"/>
        </w:rPr>
        <w:t xml:space="preserve"> Бейского</w:t>
      </w:r>
      <w:r>
        <w:rPr>
          <w:rStyle w:val="a9"/>
          <w:rFonts w:ascii="Times New Roman" w:hAnsi="Times New Roman"/>
          <w:b w:val="0"/>
          <w:sz w:val="26"/>
          <w:szCs w:val="26"/>
        </w:rPr>
        <w:t xml:space="preserve"> </w:t>
      </w:r>
      <w:r w:rsidR="009C4417" w:rsidRPr="00D1364A">
        <w:rPr>
          <w:rStyle w:val="a9"/>
          <w:rFonts w:ascii="Times New Roman" w:hAnsi="Times New Roman"/>
          <w:b w:val="0"/>
          <w:sz w:val="26"/>
          <w:szCs w:val="26"/>
        </w:rPr>
        <w:t>района Республики Хакасия согласно </w:t>
      </w:r>
      <w:hyperlink r:id="rId6" w:anchor="/document/406620927/entry/6" w:history="1">
        <w:r w:rsidR="009C4417" w:rsidRPr="00D1364A">
          <w:rPr>
            <w:rStyle w:val="a9"/>
            <w:rFonts w:ascii="Times New Roman" w:hAnsi="Times New Roman"/>
            <w:b w:val="0"/>
            <w:sz w:val="26"/>
            <w:szCs w:val="26"/>
          </w:rPr>
          <w:t>приложению</w:t>
        </w:r>
      </w:hyperlink>
      <w:r w:rsidR="009C4417" w:rsidRPr="00D1364A">
        <w:rPr>
          <w:rStyle w:val="a9"/>
          <w:rFonts w:ascii="Times New Roman" w:hAnsi="Times New Roman"/>
          <w:b w:val="0"/>
          <w:sz w:val="26"/>
          <w:szCs w:val="26"/>
        </w:rPr>
        <w:t>.</w:t>
      </w:r>
    </w:p>
    <w:p w14:paraId="71FBDB70" w14:textId="79A60694"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 xml:space="preserve">2. Ознакомить муниципальных служащих администрации </w:t>
      </w:r>
      <w:proofErr w:type="spellStart"/>
      <w:r w:rsidRPr="00D1364A">
        <w:rPr>
          <w:rFonts w:ascii="Times New Roman" w:hAnsi="Times New Roman"/>
          <w:sz w:val="26"/>
          <w:szCs w:val="26"/>
        </w:rPr>
        <w:t>Бо</w:t>
      </w:r>
      <w:r w:rsidR="00245911">
        <w:rPr>
          <w:rFonts w:ascii="Times New Roman" w:hAnsi="Times New Roman"/>
          <w:sz w:val="26"/>
          <w:szCs w:val="26"/>
        </w:rPr>
        <w:t>ндарев</w:t>
      </w:r>
      <w:r w:rsidRPr="00D1364A">
        <w:rPr>
          <w:rFonts w:ascii="Times New Roman" w:hAnsi="Times New Roman"/>
          <w:sz w:val="26"/>
          <w:szCs w:val="26"/>
        </w:rPr>
        <w:t>ского</w:t>
      </w:r>
      <w:proofErr w:type="spellEnd"/>
      <w:r w:rsidRPr="00D1364A">
        <w:rPr>
          <w:rFonts w:ascii="Times New Roman" w:hAnsi="Times New Roman"/>
          <w:sz w:val="26"/>
          <w:szCs w:val="26"/>
        </w:rPr>
        <w:t xml:space="preserve"> сельсовета Бейского района Республики </w:t>
      </w:r>
      <w:r w:rsidRPr="00D1364A">
        <w:rPr>
          <w:rFonts w:ascii="Times New Roman" w:hAnsi="Times New Roman"/>
          <w:spacing w:val="-8"/>
          <w:sz w:val="26"/>
          <w:szCs w:val="26"/>
        </w:rPr>
        <w:t>Хакасия</w:t>
      </w:r>
      <w:r w:rsidR="00D1364A">
        <w:rPr>
          <w:rFonts w:ascii="Times New Roman" w:hAnsi="Times New Roman"/>
          <w:color w:val="22272F"/>
          <w:sz w:val="26"/>
          <w:szCs w:val="26"/>
        </w:rPr>
        <w:t xml:space="preserve"> с настоящим</w:t>
      </w:r>
      <w:r w:rsidRPr="00D1364A">
        <w:rPr>
          <w:rFonts w:ascii="Times New Roman" w:hAnsi="Times New Roman"/>
          <w:color w:val="22272F"/>
          <w:sz w:val="26"/>
          <w:szCs w:val="26"/>
        </w:rPr>
        <w:t xml:space="preserve"> постановлением.</w:t>
      </w:r>
    </w:p>
    <w:p w14:paraId="661E4A2D" w14:textId="1F5AD60E"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 xml:space="preserve">3. </w:t>
      </w:r>
      <w:r w:rsidR="00F406FC">
        <w:rPr>
          <w:rFonts w:ascii="Times New Roman" w:hAnsi="Times New Roman"/>
          <w:color w:val="22272F"/>
          <w:sz w:val="26"/>
          <w:szCs w:val="26"/>
        </w:rPr>
        <w:t>Опубликовать</w:t>
      </w:r>
      <w:r w:rsidRPr="00D1364A">
        <w:rPr>
          <w:rFonts w:ascii="Times New Roman" w:hAnsi="Times New Roman"/>
          <w:color w:val="22272F"/>
          <w:sz w:val="26"/>
          <w:szCs w:val="26"/>
        </w:rPr>
        <w:t> настояще</w:t>
      </w:r>
      <w:r w:rsidR="00F406FC">
        <w:rPr>
          <w:rFonts w:ascii="Times New Roman" w:hAnsi="Times New Roman"/>
          <w:color w:val="22272F"/>
          <w:sz w:val="26"/>
          <w:szCs w:val="26"/>
        </w:rPr>
        <w:t>е</w:t>
      </w:r>
      <w:r w:rsidRPr="00D1364A">
        <w:rPr>
          <w:rFonts w:ascii="Times New Roman" w:hAnsi="Times New Roman"/>
          <w:color w:val="22272F"/>
          <w:sz w:val="26"/>
          <w:szCs w:val="26"/>
        </w:rPr>
        <w:t xml:space="preserve"> постановлени</w:t>
      </w:r>
      <w:r w:rsidR="00F406FC">
        <w:rPr>
          <w:rFonts w:ascii="Times New Roman" w:hAnsi="Times New Roman"/>
          <w:color w:val="22272F"/>
          <w:sz w:val="26"/>
          <w:szCs w:val="26"/>
        </w:rPr>
        <w:t>е в районной газете «Саянская Заря», разместить</w:t>
      </w:r>
      <w:r w:rsidRPr="00D1364A">
        <w:rPr>
          <w:rFonts w:ascii="Times New Roman" w:hAnsi="Times New Roman"/>
          <w:color w:val="22272F"/>
          <w:sz w:val="26"/>
          <w:szCs w:val="26"/>
        </w:rPr>
        <w:t xml:space="preserve"> на официальном сайте администрации </w:t>
      </w:r>
      <w:proofErr w:type="spellStart"/>
      <w:r w:rsidR="00F406FC">
        <w:rPr>
          <w:rFonts w:ascii="Times New Roman" w:hAnsi="Times New Roman"/>
          <w:color w:val="22272F"/>
          <w:sz w:val="26"/>
          <w:szCs w:val="26"/>
        </w:rPr>
        <w:t>Бо</w:t>
      </w:r>
      <w:r w:rsidR="00245911">
        <w:rPr>
          <w:rFonts w:ascii="Times New Roman" w:hAnsi="Times New Roman"/>
          <w:color w:val="22272F"/>
          <w:sz w:val="26"/>
          <w:szCs w:val="26"/>
        </w:rPr>
        <w:t>ндарев</w:t>
      </w:r>
      <w:r w:rsidR="00F406FC">
        <w:rPr>
          <w:rFonts w:ascii="Times New Roman" w:hAnsi="Times New Roman"/>
          <w:color w:val="22272F"/>
          <w:sz w:val="26"/>
          <w:szCs w:val="26"/>
        </w:rPr>
        <w:t>ского</w:t>
      </w:r>
      <w:proofErr w:type="spellEnd"/>
      <w:r w:rsidR="00F406FC">
        <w:rPr>
          <w:rFonts w:ascii="Times New Roman" w:hAnsi="Times New Roman"/>
          <w:color w:val="22272F"/>
          <w:sz w:val="26"/>
          <w:szCs w:val="26"/>
        </w:rPr>
        <w:t xml:space="preserve"> сельсовета</w:t>
      </w:r>
      <w:r w:rsidR="00245911">
        <w:rPr>
          <w:rFonts w:ascii="Times New Roman" w:hAnsi="Times New Roman"/>
          <w:color w:val="22272F"/>
          <w:sz w:val="26"/>
          <w:szCs w:val="26"/>
        </w:rPr>
        <w:t>.</w:t>
      </w:r>
    </w:p>
    <w:p w14:paraId="33108F2B"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 xml:space="preserve">4. Контроль за исполнением настоящего постановления </w:t>
      </w:r>
      <w:r w:rsidR="00F406FC">
        <w:rPr>
          <w:rFonts w:ascii="Times New Roman" w:hAnsi="Times New Roman"/>
          <w:color w:val="22272F"/>
          <w:sz w:val="26"/>
          <w:szCs w:val="26"/>
        </w:rPr>
        <w:t>оставляю за собой.</w:t>
      </w:r>
    </w:p>
    <w:p w14:paraId="1D5130E7" w14:textId="7AD28EE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5. Постановление вступает в силу после его </w:t>
      </w:r>
      <w:hyperlink r:id="rId7" w:anchor="/document/406620928/entry/0" w:history="1">
        <w:r w:rsidRPr="00D1364A">
          <w:rPr>
            <w:rFonts w:ascii="Times New Roman" w:hAnsi="Times New Roman"/>
            <w:color w:val="000000" w:themeColor="text1"/>
            <w:sz w:val="26"/>
            <w:szCs w:val="26"/>
          </w:rPr>
          <w:t>официального опубликования</w:t>
        </w:r>
      </w:hyperlink>
      <w:r w:rsidRPr="00D1364A">
        <w:rPr>
          <w:rFonts w:ascii="Times New Roman" w:hAnsi="Times New Roman"/>
          <w:color w:val="000000" w:themeColor="text1"/>
          <w:sz w:val="26"/>
          <w:szCs w:val="26"/>
        </w:rPr>
        <w:t>.</w:t>
      </w:r>
    </w:p>
    <w:p w14:paraId="4ECDBDF2" w14:textId="77777777" w:rsidR="00F406FC" w:rsidRDefault="00F406FC" w:rsidP="00D1364A">
      <w:pPr>
        <w:pStyle w:val="a8"/>
        <w:rPr>
          <w:rFonts w:ascii="Times New Roman" w:hAnsi="Times New Roman"/>
          <w:color w:val="22272F"/>
          <w:sz w:val="26"/>
          <w:szCs w:val="26"/>
        </w:rPr>
      </w:pPr>
    </w:p>
    <w:p w14:paraId="45FCD750" w14:textId="77777777" w:rsidR="00F406FC" w:rsidRDefault="00F406FC" w:rsidP="00D1364A">
      <w:pPr>
        <w:pStyle w:val="a8"/>
        <w:rPr>
          <w:rFonts w:ascii="Times New Roman" w:hAnsi="Times New Roman"/>
          <w:color w:val="22272F"/>
          <w:sz w:val="26"/>
          <w:szCs w:val="26"/>
        </w:rPr>
      </w:pPr>
    </w:p>
    <w:p w14:paraId="0FDCEF35" w14:textId="77777777" w:rsidR="00F406FC" w:rsidRDefault="00F406FC" w:rsidP="00D1364A">
      <w:pPr>
        <w:pStyle w:val="a8"/>
        <w:rPr>
          <w:rFonts w:ascii="Times New Roman" w:hAnsi="Times New Roman"/>
          <w:color w:val="22272F"/>
          <w:sz w:val="26"/>
          <w:szCs w:val="26"/>
        </w:rPr>
      </w:pPr>
    </w:p>
    <w:p w14:paraId="29D1813F" w14:textId="3D5090C0" w:rsidR="00B9757C" w:rsidRPr="00D1364A" w:rsidRDefault="009C4417" w:rsidP="00F406FC">
      <w:pPr>
        <w:pStyle w:val="a8"/>
        <w:ind w:right="1"/>
        <w:rPr>
          <w:rFonts w:ascii="Times New Roman" w:hAnsi="Times New Roman"/>
          <w:color w:val="22272F"/>
          <w:sz w:val="26"/>
          <w:szCs w:val="26"/>
        </w:rPr>
      </w:pPr>
      <w:r w:rsidRPr="00D1364A">
        <w:rPr>
          <w:rFonts w:ascii="Times New Roman" w:hAnsi="Times New Roman"/>
          <w:color w:val="22272F"/>
          <w:sz w:val="26"/>
          <w:szCs w:val="26"/>
        </w:rPr>
        <w:t>Глава</w:t>
      </w:r>
      <w:r w:rsidR="00F406FC">
        <w:rPr>
          <w:rFonts w:ascii="Times New Roman" w:hAnsi="Times New Roman"/>
          <w:color w:val="22272F"/>
          <w:sz w:val="26"/>
          <w:szCs w:val="26"/>
        </w:rPr>
        <w:t xml:space="preserve"> </w:t>
      </w:r>
      <w:proofErr w:type="spellStart"/>
      <w:r w:rsidR="00F406FC">
        <w:rPr>
          <w:rFonts w:ascii="Times New Roman" w:hAnsi="Times New Roman"/>
          <w:color w:val="22272F"/>
          <w:sz w:val="26"/>
          <w:szCs w:val="26"/>
        </w:rPr>
        <w:t>Бо</w:t>
      </w:r>
      <w:r w:rsidR="00245911">
        <w:rPr>
          <w:rFonts w:ascii="Times New Roman" w:hAnsi="Times New Roman"/>
          <w:color w:val="22272F"/>
          <w:sz w:val="26"/>
          <w:szCs w:val="26"/>
        </w:rPr>
        <w:t>ндарев</w:t>
      </w:r>
      <w:r w:rsidR="00F406FC">
        <w:rPr>
          <w:rFonts w:ascii="Times New Roman" w:hAnsi="Times New Roman"/>
          <w:color w:val="22272F"/>
          <w:sz w:val="26"/>
          <w:szCs w:val="26"/>
        </w:rPr>
        <w:t>ского</w:t>
      </w:r>
      <w:proofErr w:type="spellEnd"/>
      <w:r w:rsidR="00F406FC">
        <w:rPr>
          <w:rFonts w:ascii="Times New Roman" w:hAnsi="Times New Roman"/>
          <w:color w:val="22272F"/>
          <w:sz w:val="26"/>
          <w:szCs w:val="26"/>
        </w:rPr>
        <w:t xml:space="preserve"> сельсовета                                                      </w:t>
      </w:r>
      <w:r w:rsidR="00245911">
        <w:rPr>
          <w:rFonts w:ascii="Times New Roman" w:hAnsi="Times New Roman"/>
          <w:color w:val="22272F"/>
          <w:sz w:val="26"/>
          <w:szCs w:val="26"/>
        </w:rPr>
        <w:t xml:space="preserve">                     Е.В. Корнева</w:t>
      </w:r>
    </w:p>
    <w:tbl>
      <w:tblPr>
        <w:tblW w:w="0" w:type="auto"/>
        <w:tblLayout w:type="fixed"/>
        <w:tblLook w:val="04A0" w:firstRow="1" w:lastRow="0" w:firstColumn="1" w:lastColumn="0" w:noHBand="0" w:noVBand="1"/>
      </w:tblPr>
      <w:tblGrid>
        <w:gridCol w:w="360"/>
        <w:gridCol w:w="360"/>
      </w:tblGrid>
      <w:tr w:rsidR="00B9757C" w:rsidRPr="00D1364A" w14:paraId="62CB7401" w14:textId="77777777">
        <w:tc>
          <w:tcPr>
            <w:tcW w:w="360" w:type="dxa"/>
            <w:shd w:val="clear" w:color="auto" w:fill="FFFFFF"/>
            <w:vAlign w:val="bottom"/>
          </w:tcPr>
          <w:p w14:paraId="6558222E" w14:textId="77777777" w:rsidR="00B9757C" w:rsidRPr="00D1364A" w:rsidRDefault="00B9757C" w:rsidP="00D1364A">
            <w:pPr>
              <w:pStyle w:val="a8"/>
              <w:rPr>
                <w:sz w:val="26"/>
                <w:szCs w:val="26"/>
              </w:rPr>
            </w:pPr>
          </w:p>
        </w:tc>
        <w:tc>
          <w:tcPr>
            <w:tcW w:w="360" w:type="dxa"/>
            <w:shd w:val="clear" w:color="auto" w:fill="FFFFFF"/>
            <w:vAlign w:val="bottom"/>
          </w:tcPr>
          <w:p w14:paraId="012425D1" w14:textId="77777777" w:rsidR="00B9757C" w:rsidRPr="00D1364A" w:rsidRDefault="00B9757C" w:rsidP="00D1364A">
            <w:pPr>
              <w:pStyle w:val="a8"/>
              <w:rPr>
                <w:sz w:val="26"/>
                <w:szCs w:val="26"/>
              </w:rPr>
            </w:pPr>
          </w:p>
        </w:tc>
      </w:tr>
    </w:tbl>
    <w:p w14:paraId="322E233B" w14:textId="77777777" w:rsidR="00F406FC" w:rsidRDefault="00F406FC" w:rsidP="00D1364A">
      <w:pPr>
        <w:pStyle w:val="a8"/>
        <w:rPr>
          <w:rFonts w:ascii="PT Serif" w:hAnsi="PT Serif"/>
          <w:color w:val="22272F"/>
          <w:sz w:val="26"/>
          <w:szCs w:val="26"/>
          <w:highlight w:val="white"/>
        </w:rPr>
      </w:pPr>
    </w:p>
    <w:p w14:paraId="2F0A5DB6" w14:textId="77777777" w:rsidR="00F406FC" w:rsidRDefault="00F406FC" w:rsidP="00D1364A">
      <w:pPr>
        <w:pStyle w:val="a8"/>
        <w:rPr>
          <w:rFonts w:ascii="PT Serif" w:hAnsi="PT Serif"/>
          <w:color w:val="22272F"/>
          <w:sz w:val="26"/>
          <w:szCs w:val="26"/>
          <w:highlight w:val="white"/>
        </w:rPr>
      </w:pPr>
    </w:p>
    <w:p w14:paraId="3BB9C956" w14:textId="77777777" w:rsidR="00F800A4" w:rsidRDefault="00F800A4" w:rsidP="00D1364A">
      <w:pPr>
        <w:pStyle w:val="a8"/>
        <w:rPr>
          <w:rFonts w:ascii="PT Serif" w:hAnsi="PT Serif"/>
          <w:color w:val="22272F"/>
          <w:sz w:val="26"/>
          <w:szCs w:val="26"/>
          <w:highlight w:val="white"/>
        </w:rPr>
      </w:pPr>
    </w:p>
    <w:p w14:paraId="616DC740" w14:textId="77777777" w:rsidR="00F800A4" w:rsidRDefault="00F800A4" w:rsidP="00D1364A">
      <w:pPr>
        <w:pStyle w:val="a8"/>
        <w:rPr>
          <w:rFonts w:ascii="PT Serif" w:hAnsi="PT Serif"/>
          <w:color w:val="22272F"/>
          <w:sz w:val="26"/>
          <w:szCs w:val="26"/>
          <w:highlight w:val="white"/>
        </w:rPr>
      </w:pPr>
    </w:p>
    <w:p w14:paraId="4B81C860" w14:textId="77777777" w:rsidR="00F800A4" w:rsidRDefault="00F800A4" w:rsidP="00D1364A">
      <w:pPr>
        <w:pStyle w:val="a8"/>
        <w:rPr>
          <w:rFonts w:ascii="PT Serif" w:hAnsi="PT Serif"/>
          <w:color w:val="22272F"/>
          <w:sz w:val="26"/>
          <w:szCs w:val="26"/>
          <w:highlight w:val="white"/>
        </w:rPr>
      </w:pPr>
    </w:p>
    <w:p w14:paraId="4CF0FAD1" w14:textId="56CDF283" w:rsidR="00F800A4" w:rsidRDefault="00F800A4" w:rsidP="00D1364A">
      <w:pPr>
        <w:pStyle w:val="a8"/>
        <w:rPr>
          <w:rFonts w:ascii="PT Serif" w:hAnsi="PT Serif"/>
          <w:color w:val="22272F"/>
          <w:sz w:val="26"/>
          <w:szCs w:val="26"/>
          <w:highlight w:val="white"/>
        </w:rPr>
      </w:pPr>
    </w:p>
    <w:p w14:paraId="35DD607C" w14:textId="08CB472C" w:rsidR="006161BC" w:rsidRDefault="006161BC" w:rsidP="00D1364A">
      <w:pPr>
        <w:pStyle w:val="a8"/>
        <w:rPr>
          <w:rFonts w:ascii="PT Serif" w:hAnsi="PT Serif"/>
          <w:color w:val="22272F"/>
          <w:sz w:val="26"/>
          <w:szCs w:val="26"/>
          <w:highlight w:val="white"/>
        </w:rPr>
      </w:pPr>
    </w:p>
    <w:p w14:paraId="79761974" w14:textId="77777777" w:rsidR="006161BC" w:rsidRDefault="006161BC" w:rsidP="00D1364A">
      <w:pPr>
        <w:pStyle w:val="a8"/>
        <w:rPr>
          <w:rFonts w:ascii="PT Serif" w:hAnsi="PT Serif"/>
          <w:color w:val="22272F"/>
          <w:sz w:val="26"/>
          <w:szCs w:val="26"/>
          <w:highlight w:val="white"/>
        </w:rPr>
      </w:pPr>
    </w:p>
    <w:p w14:paraId="53D30C00" w14:textId="77777777" w:rsidR="00F406FC" w:rsidRDefault="009C4417" w:rsidP="00F406FC">
      <w:pPr>
        <w:pStyle w:val="a8"/>
        <w:jc w:val="right"/>
        <w:rPr>
          <w:rFonts w:ascii="Times New Roman" w:hAnsi="Times New Roman"/>
          <w:color w:val="22272F"/>
          <w:sz w:val="26"/>
          <w:szCs w:val="26"/>
          <w:highlight w:val="white"/>
        </w:rPr>
      </w:pPr>
      <w:r w:rsidRPr="00D1364A">
        <w:rPr>
          <w:rFonts w:ascii="Times New Roman" w:hAnsi="Times New Roman"/>
          <w:color w:val="22272F"/>
          <w:sz w:val="26"/>
          <w:szCs w:val="26"/>
          <w:highlight w:val="white"/>
        </w:rPr>
        <w:lastRenderedPageBreak/>
        <w:t>Приложение</w:t>
      </w:r>
      <w:r w:rsidRPr="00D1364A">
        <w:rPr>
          <w:rFonts w:ascii="Times New Roman" w:hAnsi="Times New Roman"/>
          <w:sz w:val="26"/>
          <w:szCs w:val="26"/>
        </w:rPr>
        <w:br/>
      </w:r>
      <w:r w:rsidRPr="00D1364A">
        <w:rPr>
          <w:rFonts w:ascii="Times New Roman" w:hAnsi="Times New Roman"/>
          <w:color w:val="22272F"/>
          <w:sz w:val="26"/>
          <w:szCs w:val="26"/>
          <w:highlight w:val="white"/>
        </w:rPr>
        <w:t>к </w:t>
      </w:r>
      <w:hyperlink r:id="rId8" w:anchor="/document/406620927/entry/0" w:history="1">
        <w:r w:rsidRPr="00F406FC">
          <w:rPr>
            <w:rFonts w:ascii="Times New Roman" w:hAnsi="Times New Roman"/>
            <w:color w:val="000000" w:themeColor="text1"/>
            <w:sz w:val="26"/>
            <w:szCs w:val="26"/>
            <w:highlight w:val="white"/>
          </w:rPr>
          <w:t>постановлению</w:t>
        </w:r>
      </w:hyperlink>
      <w:r w:rsidRPr="00D1364A">
        <w:rPr>
          <w:rFonts w:ascii="Times New Roman" w:hAnsi="Times New Roman"/>
          <w:color w:val="22272F"/>
          <w:sz w:val="26"/>
          <w:szCs w:val="26"/>
          <w:highlight w:val="white"/>
        </w:rPr>
        <w:t> администрации</w:t>
      </w:r>
    </w:p>
    <w:p w14:paraId="6280414D" w14:textId="62EDEFA8" w:rsidR="00F406FC" w:rsidRDefault="00F406FC" w:rsidP="00F406FC">
      <w:pPr>
        <w:pStyle w:val="a8"/>
        <w:jc w:val="right"/>
        <w:rPr>
          <w:rFonts w:ascii="Times New Roman" w:hAnsi="Times New Roman"/>
          <w:color w:val="22272F"/>
          <w:sz w:val="26"/>
          <w:szCs w:val="26"/>
          <w:highlight w:val="white"/>
        </w:rPr>
      </w:pPr>
      <w:proofErr w:type="spellStart"/>
      <w:r>
        <w:rPr>
          <w:rFonts w:ascii="Times New Roman" w:hAnsi="Times New Roman"/>
          <w:color w:val="22272F"/>
          <w:sz w:val="26"/>
          <w:szCs w:val="26"/>
          <w:highlight w:val="white"/>
        </w:rPr>
        <w:t>Бо</w:t>
      </w:r>
      <w:r w:rsidR="006161BC">
        <w:rPr>
          <w:rFonts w:ascii="Times New Roman" w:hAnsi="Times New Roman"/>
          <w:color w:val="22272F"/>
          <w:sz w:val="26"/>
          <w:szCs w:val="26"/>
          <w:highlight w:val="white"/>
        </w:rPr>
        <w:t>ндарев</w:t>
      </w:r>
      <w:r>
        <w:rPr>
          <w:rFonts w:ascii="Times New Roman" w:hAnsi="Times New Roman"/>
          <w:color w:val="22272F"/>
          <w:sz w:val="26"/>
          <w:szCs w:val="26"/>
          <w:highlight w:val="white"/>
        </w:rPr>
        <w:t>ского</w:t>
      </w:r>
      <w:proofErr w:type="spellEnd"/>
      <w:r>
        <w:rPr>
          <w:rFonts w:ascii="Times New Roman" w:hAnsi="Times New Roman"/>
          <w:color w:val="22272F"/>
          <w:sz w:val="26"/>
          <w:szCs w:val="26"/>
          <w:highlight w:val="white"/>
        </w:rPr>
        <w:t xml:space="preserve"> сельсовета</w:t>
      </w:r>
    </w:p>
    <w:p w14:paraId="6D5616FD" w14:textId="6131CFCD" w:rsidR="00B9757C" w:rsidRPr="00F406FC" w:rsidRDefault="00F406FC" w:rsidP="00F406FC">
      <w:pPr>
        <w:pStyle w:val="a8"/>
        <w:jc w:val="right"/>
        <w:rPr>
          <w:rFonts w:ascii="PT Serif" w:hAnsi="PT Serif"/>
          <w:color w:val="22272F"/>
          <w:sz w:val="26"/>
          <w:szCs w:val="26"/>
          <w:highlight w:val="white"/>
        </w:rPr>
      </w:pPr>
      <w:r>
        <w:rPr>
          <w:rFonts w:ascii="Times New Roman" w:hAnsi="Times New Roman"/>
          <w:color w:val="22272F"/>
          <w:sz w:val="26"/>
          <w:szCs w:val="26"/>
          <w:highlight w:val="white"/>
        </w:rPr>
        <w:t xml:space="preserve">от </w:t>
      </w:r>
      <w:r w:rsidR="00F800A4">
        <w:rPr>
          <w:rFonts w:ascii="Times New Roman" w:hAnsi="Times New Roman"/>
          <w:color w:val="22272F"/>
          <w:sz w:val="26"/>
          <w:szCs w:val="26"/>
          <w:highlight w:val="white"/>
        </w:rPr>
        <w:t>«</w:t>
      </w:r>
      <w:r w:rsidR="006161BC">
        <w:rPr>
          <w:rFonts w:ascii="Times New Roman" w:hAnsi="Times New Roman"/>
          <w:color w:val="22272F"/>
          <w:sz w:val="26"/>
          <w:szCs w:val="26"/>
          <w:highlight w:val="white"/>
        </w:rPr>
        <w:t>02</w:t>
      </w:r>
      <w:r>
        <w:rPr>
          <w:rFonts w:ascii="Times New Roman" w:hAnsi="Times New Roman"/>
          <w:color w:val="22272F"/>
          <w:sz w:val="26"/>
          <w:szCs w:val="26"/>
          <w:highlight w:val="white"/>
        </w:rPr>
        <w:t>»</w:t>
      </w:r>
      <w:r w:rsidR="00F800A4">
        <w:rPr>
          <w:rFonts w:ascii="Times New Roman" w:hAnsi="Times New Roman"/>
          <w:color w:val="22272F"/>
          <w:sz w:val="26"/>
          <w:szCs w:val="26"/>
          <w:highlight w:val="white"/>
        </w:rPr>
        <w:t xml:space="preserve"> </w:t>
      </w:r>
      <w:r w:rsidR="006161BC">
        <w:rPr>
          <w:rFonts w:ascii="Times New Roman" w:hAnsi="Times New Roman"/>
          <w:color w:val="22272F"/>
          <w:sz w:val="26"/>
          <w:szCs w:val="26"/>
          <w:highlight w:val="white"/>
        </w:rPr>
        <w:t>но</w:t>
      </w:r>
      <w:r w:rsidR="00F800A4">
        <w:rPr>
          <w:rFonts w:ascii="Times New Roman" w:hAnsi="Times New Roman"/>
          <w:color w:val="22272F"/>
          <w:sz w:val="26"/>
          <w:szCs w:val="26"/>
          <w:highlight w:val="white"/>
        </w:rPr>
        <w:t>ября</w:t>
      </w:r>
      <w:r>
        <w:rPr>
          <w:rFonts w:ascii="Times New Roman" w:hAnsi="Times New Roman"/>
          <w:color w:val="22272F"/>
          <w:sz w:val="26"/>
          <w:szCs w:val="26"/>
          <w:highlight w:val="white"/>
        </w:rPr>
        <w:t xml:space="preserve"> 2023 г</w:t>
      </w:r>
      <w:r w:rsidR="006161BC">
        <w:rPr>
          <w:rFonts w:ascii="Times New Roman" w:hAnsi="Times New Roman"/>
          <w:color w:val="22272F"/>
          <w:sz w:val="26"/>
          <w:szCs w:val="26"/>
          <w:highlight w:val="white"/>
        </w:rPr>
        <w:t>ода</w:t>
      </w:r>
      <w:r>
        <w:rPr>
          <w:rFonts w:ascii="Times New Roman" w:hAnsi="Times New Roman"/>
          <w:color w:val="22272F"/>
          <w:sz w:val="26"/>
          <w:szCs w:val="26"/>
          <w:highlight w:val="white"/>
        </w:rPr>
        <w:t xml:space="preserve"> № </w:t>
      </w:r>
      <w:r w:rsidR="006161BC">
        <w:rPr>
          <w:rFonts w:ascii="Times New Roman" w:hAnsi="Times New Roman"/>
          <w:color w:val="22272F"/>
          <w:sz w:val="26"/>
          <w:szCs w:val="26"/>
          <w:highlight w:val="white"/>
        </w:rPr>
        <w:t>83</w:t>
      </w:r>
      <w:r w:rsidR="009C4417" w:rsidRPr="00D1364A">
        <w:rPr>
          <w:rFonts w:ascii="Times New Roman" w:hAnsi="Times New Roman"/>
          <w:color w:val="22272F"/>
          <w:sz w:val="26"/>
          <w:szCs w:val="26"/>
          <w:highlight w:val="white"/>
        </w:rPr>
        <w:t xml:space="preserve"> </w:t>
      </w:r>
      <w:r w:rsidR="009C4417" w:rsidRPr="00D1364A">
        <w:rPr>
          <w:rFonts w:ascii="Times New Roman" w:hAnsi="Times New Roman"/>
          <w:sz w:val="26"/>
          <w:szCs w:val="26"/>
        </w:rPr>
        <w:br/>
      </w:r>
    </w:p>
    <w:p w14:paraId="1ABCD6F5" w14:textId="77777777" w:rsidR="00B9757C" w:rsidRPr="00D1364A" w:rsidRDefault="00B9757C" w:rsidP="00D1364A">
      <w:pPr>
        <w:pStyle w:val="a8"/>
        <w:rPr>
          <w:rFonts w:ascii="PT Serif" w:hAnsi="PT Serif"/>
          <w:color w:val="22272F"/>
          <w:sz w:val="26"/>
          <w:szCs w:val="26"/>
          <w:highlight w:val="white"/>
        </w:rPr>
      </w:pPr>
    </w:p>
    <w:p w14:paraId="598F2FF9" w14:textId="77777777" w:rsidR="00F406FC" w:rsidRDefault="009C4417" w:rsidP="00F406FC">
      <w:pPr>
        <w:pStyle w:val="a8"/>
        <w:jc w:val="center"/>
        <w:rPr>
          <w:rFonts w:ascii="Times New Roman" w:hAnsi="Times New Roman"/>
          <w:b/>
          <w:color w:val="22272F"/>
          <w:sz w:val="26"/>
          <w:szCs w:val="26"/>
        </w:rPr>
      </w:pPr>
      <w:r w:rsidRPr="00F406FC">
        <w:rPr>
          <w:rFonts w:ascii="Times New Roman" w:hAnsi="Times New Roman"/>
          <w:b/>
          <w:color w:val="22272F"/>
          <w:sz w:val="26"/>
          <w:szCs w:val="26"/>
        </w:rPr>
        <w:t>Стандарт</w:t>
      </w:r>
      <w:r w:rsidRPr="00F406FC">
        <w:rPr>
          <w:rFonts w:ascii="Times New Roman" w:hAnsi="Times New Roman"/>
          <w:b/>
          <w:sz w:val="26"/>
          <w:szCs w:val="26"/>
        </w:rPr>
        <w:br/>
      </w:r>
      <w:r w:rsidRPr="00F406FC">
        <w:rPr>
          <w:rFonts w:ascii="Times New Roman" w:hAnsi="Times New Roman"/>
          <w:b/>
          <w:color w:val="22272F"/>
          <w:sz w:val="26"/>
          <w:szCs w:val="26"/>
        </w:rPr>
        <w:t>антикоррупционного поведения муниципального служащего администрации </w:t>
      </w:r>
    </w:p>
    <w:p w14:paraId="65303B6C" w14:textId="586410E3" w:rsidR="00B9757C" w:rsidRDefault="009C4417" w:rsidP="00F406FC">
      <w:pPr>
        <w:pStyle w:val="a8"/>
        <w:jc w:val="center"/>
        <w:rPr>
          <w:rFonts w:ascii="Times New Roman" w:hAnsi="Times New Roman"/>
          <w:b/>
          <w:spacing w:val="-8"/>
          <w:sz w:val="26"/>
          <w:szCs w:val="26"/>
        </w:rPr>
      </w:pPr>
      <w:proofErr w:type="spellStart"/>
      <w:r w:rsidRPr="00F406FC">
        <w:rPr>
          <w:rFonts w:ascii="Times New Roman" w:hAnsi="Times New Roman"/>
          <w:b/>
          <w:sz w:val="26"/>
          <w:szCs w:val="26"/>
        </w:rPr>
        <w:t>Бо</w:t>
      </w:r>
      <w:r w:rsidR="006161BC">
        <w:rPr>
          <w:rFonts w:ascii="Times New Roman" w:hAnsi="Times New Roman"/>
          <w:b/>
          <w:sz w:val="26"/>
          <w:szCs w:val="26"/>
        </w:rPr>
        <w:t>ндарев</w:t>
      </w:r>
      <w:r w:rsidRPr="00F406FC">
        <w:rPr>
          <w:rFonts w:ascii="Times New Roman" w:hAnsi="Times New Roman"/>
          <w:b/>
          <w:sz w:val="26"/>
          <w:szCs w:val="26"/>
        </w:rPr>
        <w:t>ского</w:t>
      </w:r>
      <w:proofErr w:type="spellEnd"/>
      <w:r w:rsidRPr="00F406FC">
        <w:rPr>
          <w:rFonts w:ascii="Times New Roman" w:hAnsi="Times New Roman"/>
          <w:b/>
          <w:sz w:val="26"/>
          <w:szCs w:val="26"/>
        </w:rPr>
        <w:t xml:space="preserve"> сельсовета Бейского района Республики </w:t>
      </w:r>
      <w:r w:rsidRPr="00F406FC">
        <w:rPr>
          <w:rFonts w:ascii="Times New Roman" w:hAnsi="Times New Roman"/>
          <w:b/>
          <w:spacing w:val="-8"/>
          <w:sz w:val="26"/>
          <w:szCs w:val="26"/>
        </w:rPr>
        <w:t>Хакасия</w:t>
      </w:r>
    </w:p>
    <w:p w14:paraId="06648185" w14:textId="77777777" w:rsidR="00F406FC" w:rsidRPr="00F406FC" w:rsidRDefault="00F406FC" w:rsidP="00F406FC">
      <w:pPr>
        <w:pStyle w:val="a8"/>
        <w:jc w:val="center"/>
        <w:rPr>
          <w:rFonts w:ascii="Times New Roman" w:hAnsi="Times New Roman"/>
          <w:b/>
          <w:color w:val="22272F"/>
          <w:sz w:val="26"/>
          <w:szCs w:val="26"/>
        </w:rPr>
      </w:pPr>
    </w:p>
    <w:p w14:paraId="58C97247" w14:textId="77777777" w:rsidR="00B9757C" w:rsidRDefault="009C4417" w:rsidP="00F406FC">
      <w:pPr>
        <w:pStyle w:val="a8"/>
        <w:jc w:val="center"/>
        <w:rPr>
          <w:rFonts w:ascii="Times New Roman" w:hAnsi="Times New Roman"/>
          <w:b/>
          <w:color w:val="22272F"/>
          <w:sz w:val="26"/>
          <w:szCs w:val="26"/>
        </w:rPr>
      </w:pPr>
      <w:r w:rsidRPr="00F406FC">
        <w:rPr>
          <w:rFonts w:ascii="Times New Roman" w:hAnsi="Times New Roman"/>
          <w:b/>
          <w:color w:val="22272F"/>
          <w:sz w:val="26"/>
          <w:szCs w:val="26"/>
        </w:rPr>
        <w:t>I. Общие положения</w:t>
      </w:r>
    </w:p>
    <w:p w14:paraId="4331F904" w14:textId="77777777" w:rsidR="00F406FC" w:rsidRPr="00F406FC" w:rsidRDefault="00F406FC" w:rsidP="00F406FC">
      <w:pPr>
        <w:pStyle w:val="a8"/>
        <w:jc w:val="center"/>
        <w:rPr>
          <w:rFonts w:ascii="Times New Roman" w:hAnsi="Times New Roman"/>
          <w:b/>
          <w:color w:val="22272F"/>
          <w:sz w:val="26"/>
          <w:szCs w:val="26"/>
        </w:rPr>
      </w:pPr>
    </w:p>
    <w:p w14:paraId="507D5CF2" w14:textId="77777777" w:rsidR="006161BC" w:rsidRDefault="009C4417" w:rsidP="006161BC">
      <w:pPr>
        <w:pStyle w:val="a8"/>
        <w:ind w:firstLine="720"/>
        <w:rPr>
          <w:rFonts w:ascii="Times New Roman" w:hAnsi="Times New Roman"/>
          <w:color w:val="22272F"/>
          <w:sz w:val="26"/>
          <w:szCs w:val="26"/>
        </w:rPr>
      </w:pPr>
      <w:r w:rsidRPr="00D1364A">
        <w:rPr>
          <w:rFonts w:ascii="Times New Roman" w:hAnsi="Times New Roman"/>
          <w:color w:val="22272F"/>
          <w:sz w:val="26"/>
          <w:szCs w:val="26"/>
        </w:rPr>
        <w:t>1. Стандарт антикоррупционного поведения муниципального служащего </w:t>
      </w:r>
      <w:r w:rsidR="006161BC">
        <w:rPr>
          <w:rFonts w:ascii="Times New Roman" w:hAnsi="Times New Roman"/>
          <w:color w:val="22272F"/>
          <w:sz w:val="26"/>
          <w:szCs w:val="26"/>
        </w:rPr>
        <w:t>админ</w:t>
      </w:r>
      <w:r w:rsidRPr="00D1364A">
        <w:rPr>
          <w:rFonts w:ascii="Times New Roman" w:hAnsi="Times New Roman"/>
          <w:color w:val="22272F"/>
          <w:sz w:val="26"/>
          <w:szCs w:val="26"/>
        </w:rPr>
        <w:t>истрации </w:t>
      </w:r>
      <w:r w:rsidRPr="00D1364A">
        <w:rPr>
          <w:rFonts w:ascii="Times New Roman" w:hAnsi="Times New Roman"/>
          <w:sz w:val="26"/>
          <w:szCs w:val="26"/>
        </w:rPr>
        <w:t>Бо</w:t>
      </w:r>
      <w:r w:rsidR="006161BC">
        <w:rPr>
          <w:rFonts w:ascii="Times New Roman" w:hAnsi="Times New Roman"/>
          <w:sz w:val="26"/>
          <w:szCs w:val="26"/>
        </w:rPr>
        <w:t>ндарев</w:t>
      </w:r>
      <w:r w:rsidRPr="00D1364A">
        <w:rPr>
          <w:rFonts w:ascii="Times New Roman" w:hAnsi="Times New Roman"/>
          <w:sz w:val="26"/>
          <w:szCs w:val="26"/>
        </w:rPr>
        <w:t>ского</w:t>
      </w:r>
      <w:r w:rsidR="006161BC">
        <w:rPr>
          <w:rFonts w:ascii="Times New Roman" w:hAnsi="Times New Roman"/>
          <w:sz w:val="26"/>
          <w:szCs w:val="26"/>
        </w:rPr>
        <w:t xml:space="preserve"> </w:t>
      </w:r>
      <w:r w:rsidRPr="00D1364A">
        <w:rPr>
          <w:rFonts w:ascii="Times New Roman" w:hAnsi="Times New Roman"/>
          <w:sz w:val="26"/>
          <w:szCs w:val="26"/>
        </w:rPr>
        <w:t xml:space="preserve">сельсовета Бейского района Республики </w:t>
      </w:r>
      <w:r w:rsidRPr="00D1364A">
        <w:rPr>
          <w:rFonts w:ascii="Times New Roman" w:hAnsi="Times New Roman"/>
          <w:spacing w:val="-8"/>
          <w:sz w:val="26"/>
          <w:szCs w:val="26"/>
        </w:rPr>
        <w:t>Хакасия</w:t>
      </w:r>
      <w:r w:rsidRPr="00D1364A">
        <w:rPr>
          <w:rFonts w:ascii="Times New Roman" w:hAnsi="Times New Roman"/>
          <w:color w:val="22272F"/>
          <w:sz w:val="26"/>
          <w:szCs w:val="26"/>
        </w:rPr>
        <w:t xml:space="preserve"> ра</w:t>
      </w:r>
      <w:r w:rsidR="00F406FC">
        <w:rPr>
          <w:rFonts w:ascii="Times New Roman" w:hAnsi="Times New Roman"/>
          <w:color w:val="22272F"/>
          <w:sz w:val="26"/>
          <w:szCs w:val="26"/>
        </w:rPr>
        <w:t xml:space="preserve">спространяется на муниципальных </w:t>
      </w:r>
      <w:r w:rsidRPr="00D1364A">
        <w:rPr>
          <w:rFonts w:ascii="Times New Roman" w:hAnsi="Times New Roman"/>
          <w:color w:val="22272F"/>
          <w:sz w:val="26"/>
          <w:szCs w:val="26"/>
        </w:rPr>
        <w:t xml:space="preserve">служащих структурных подразделений администрации </w:t>
      </w:r>
      <w:proofErr w:type="spellStart"/>
      <w:r w:rsidRPr="00D1364A">
        <w:rPr>
          <w:rFonts w:ascii="Times New Roman" w:hAnsi="Times New Roman"/>
          <w:sz w:val="26"/>
          <w:szCs w:val="26"/>
        </w:rPr>
        <w:t>Бо</w:t>
      </w:r>
      <w:r w:rsidR="006161BC">
        <w:rPr>
          <w:rFonts w:ascii="Times New Roman" w:hAnsi="Times New Roman"/>
          <w:sz w:val="26"/>
          <w:szCs w:val="26"/>
        </w:rPr>
        <w:t>ндарев</w:t>
      </w:r>
      <w:r w:rsidRPr="00D1364A">
        <w:rPr>
          <w:rFonts w:ascii="Times New Roman" w:hAnsi="Times New Roman"/>
          <w:sz w:val="26"/>
          <w:szCs w:val="26"/>
        </w:rPr>
        <w:t>ского</w:t>
      </w:r>
      <w:proofErr w:type="spellEnd"/>
      <w:r w:rsidRPr="00D1364A">
        <w:rPr>
          <w:rFonts w:ascii="Times New Roman" w:hAnsi="Times New Roman"/>
          <w:sz w:val="26"/>
          <w:szCs w:val="26"/>
        </w:rPr>
        <w:t xml:space="preserve"> сельсовета Бейского района Республики </w:t>
      </w:r>
      <w:r w:rsidRPr="00D1364A">
        <w:rPr>
          <w:rFonts w:ascii="Times New Roman" w:hAnsi="Times New Roman"/>
          <w:spacing w:val="-8"/>
          <w:sz w:val="26"/>
          <w:szCs w:val="26"/>
        </w:rPr>
        <w:t>Хакасия</w:t>
      </w:r>
      <w:r w:rsidRPr="00D1364A">
        <w:rPr>
          <w:rFonts w:ascii="Times New Roman" w:hAnsi="Times New Roman"/>
          <w:color w:val="22272F"/>
          <w:sz w:val="26"/>
          <w:szCs w:val="26"/>
        </w:rPr>
        <w:t>.</w:t>
      </w:r>
    </w:p>
    <w:p w14:paraId="22CC00E2" w14:textId="7E879B45" w:rsidR="00B9757C" w:rsidRPr="00D1364A" w:rsidRDefault="006161BC" w:rsidP="006161BC">
      <w:pPr>
        <w:pStyle w:val="a8"/>
        <w:ind w:firstLine="720"/>
        <w:rPr>
          <w:rFonts w:ascii="Times New Roman" w:hAnsi="Times New Roman"/>
          <w:color w:val="22272F"/>
          <w:sz w:val="26"/>
          <w:szCs w:val="26"/>
        </w:rPr>
      </w:pPr>
      <w:r>
        <w:rPr>
          <w:rFonts w:ascii="Times New Roman" w:hAnsi="Times New Roman"/>
          <w:color w:val="22272F"/>
          <w:sz w:val="26"/>
          <w:szCs w:val="26"/>
        </w:rPr>
        <w:t>2.</w:t>
      </w:r>
      <w:r w:rsidR="009C4417" w:rsidRPr="00D1364A">
        <w:rPr>
          <w:rFonts w:ascii="Times New Roman" w:hAnsi="Times New Roman"/>
          <w:color w:val="22272F"/>
          <w:sz w:val="26"/>
          <w:szCs w:val="26"/>
        </w:rPr>
        <w:t>Под </w:t>
      </w:r>
      <w:r w:rsidR="009C4417" w:rsidRPr="00F406FC">
        <w:rPr>
          <w:rFonts w:ascii="Times New Roman" w:hAnsi="Times New Roman"/>
          <w:color w:val="22272F"/>
          <w:sz w:val="26"/>
          <w:szCs w:val="26"/>
        </w:rPr>
        <w:t>стандартом антикоррупционного поведения муниципального служащег</w:t>
      </w:r>
      <w:r>
        <w:rPr>
          <w:rFonts w:ascii="Times New Roman" w:hAnsi="Times New Roman"/>
          <w:color w:val="22272F"/>
          <w:sz w:val="26"/>
          <w:szCs w:val="26"/>
        </w:rPr>
        <w:t>о</w:t>
      </w:r>
      <w:r w:rsidR="009C4417" w:rsidRPr="00D1364A">
        <w:rPr>
          <w:rFonts w:ascii="Times New Roman" w:hAnsi="Times New Roman"/>
          <w:b/>
          <w:color w:val="22272F"/>
          <w:sz w:val="26"/>
          <w:szCs w:val="26"/>
        </w:rPr>
        <w:t> </w:t>
      </w:r>
      <w:r w:rsidR="009C4417" w:rsidRPr="00D1364A">
        <w:rPr>
          <w:rFonts w:ascii="Times New Roman" w:hAnsi="Times New Roman"/>
          <w:color w:val="22272F"/>
          <w:sz w:val="26"/>
          <w:szCs w:val="26"/>
        </w:rPr>
        <w:t>администрации </w:t>
      </w:r>
      <w:proofErr w:type="spellStart"/>
      <w:r w:rsidR="009C4417" w:rsidRPr="00D1364A">
        <w:rPr>
          <w:rFonts w:ascii="Times New Roman" w:hAnsi="Times New Roman"/>
          <w:sz w:val="26"/>
          <w:szCs w:val="26"/>
        </w:rPr>
        <w:t>Бо</w:t>
      </w:r>
      <w:r>
        <w:rPr>
          <w:rFonts w:ascii="Times New Roman" w:hAnsi="Times New Roman"/>
          <w:sz w:val="26"/>
          <w:szCs w:val="26"/>
        </w:rPr>
        <w:t>ндарев</w:t>
      </w:r>
      <w:r w:rsidR="009C4417" w:rsidRPr="00D1364A">
        <w:rPr>
          <w:rFonts w:ascii="Times New Roman" w:hAnsi="Times New Roman"/>
          <w:sz w:val="26"/>
          <w:szCs w:val="26"/>
        </w:rPr>
        <w:t>ского</w:t>
      </w:r>
      <w:proofErr w:type="spellEnd"/>
      <w:r w:rsidR="009C4417" w:rsidRPr="00D1364A">
        <w:rPr>
          <w:rFonts w:ascii="Times New Roman" w:hAnsi="Times New Roman"/>
          <w:sz w:val="26"/>
          <w:szCs w:val="26"/>
        </w:rPr>
        <w:t xml:space="preserve"> сельсовета Бейского района Республики </w:t>
      </w:r>
      <w:r w:rsidR="009C4417" w:rsidRPr="00D1364A">
        <w:rPr>
          <w:rFonts w:ascii="Times New Roman" w:hAnsi="Times New Roman"/>
          <w:spacing w:val="-8"/>
          <w:sz w:val="26"/>
          <w:szCs w:val="26"/>
        </w:rPr>
        <w:t xml:space="preserve">Хакасия </w:t>
      </w:r>
      <w:r w:rsidR="009C4417" w:rsidRPr="00D1364A">
        <w:rPr>
          <w:rFonts w:ascii="Times New Roman" w:hAnsi="Times New Roman"/>
          <w:color w:val="22272F"/>
          <w:sz w:val="26"/>
          <w:szCs w:val="26"/>
        </w:rPr>
        <w:t>(далее - муниципальный служащий) понимается совокупность запретов, ограничений и обязанностей, направленных на формирование у муниципальных служащих отрицательного отношения к коррупции.</w:t>
      </w:r>
    </w:p>
    <w:p w14:paraId="074AA570" w14:textId="77777777" w:rsidR="00F406FC" w:rsidRDefault="00F406FC" w:rsidP="00D1364A">
      <w:pPr>
        <w:pStyle w:val="a8"/>
        <w:rPr>
          <w:rFonts w:ascii="Times New Roman" w:hAnsi="Times New Roman"/>
          <w:color w:val="22272F"/>
          <w:sz w:val="26"/>
          <w:szCs w:val="26"/>
        </w:rPr>
      </w:pPr>
    </w:p>
    <w:p w14:paraId="55B96A2A" w14:textId="77777777" w:rsidR="00B9757C" w:rsidRPr="00F406FC" w:rsidRDefault="009C4417" w:rsidP="00F406FC">
      <w:pPr>
        <w:pStyle w:val="a8"/>
        <w:jc w:val="center"/>
        <w:rPr>
          <w:rFonts w:ascii="Times New Roman" w:hAnsi="Times New Roman"/>
          <w:b/>
          <w:color w:val="22272F"/>
          <w:sz w:val="26"/>
          <w:szCs w:val="26"/>
        </w:rPr>
      </w:pPr>
      <w:r w:rsidRPr="00F406FC">
        <w:rPr>
          <w:rFonts w:ascii="Times New Roman" w:hAnsi="Times New Roman"/>
          <w:b/>
          <w:color w:val="22272F"/>
          <w:sz w:val="26"/>
          <w:szCs w:val="26"/>
        </w:rPr>
        <w:t>II. Обязанности муниципального служащего</w:t>
      </w:r>
    </w:p>
    <w:p w14:paraId="452ABB1A" w14:textId="77777777" w:rsidR="00F406FC" w:rsidRDefault="00F406FC" w:rsidP="00D1364A">
      <w:pPr>
        <w:pStyle w:val="a8"/>
        <w:rPr>
          <w:rFonts w:ascii="Times New Roman" w:hAnsi="Times New Roman"/>
          <w:color w:val="22272F"/>
          <w:sz w:val="26"/>
          <w:szCs w:val="26"/>
        </w:rPr>
      </w:pPr>
    </w:p>
    <w:p w14:paraId="1358B93A"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2. Муниципальный служащий обязан:</w:t>
      </w:r>
    </w:p>
    <w:p w14:paraId="4DC6A54F"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 представлять представителю нанимателя (работодателю) сведения о доходах, расходах, об имуществе и обязательствах имущественного характера своих и членов своей семьи в случае замещения должности муниципальной службы, включенной в соответствующий перечень;</w:t>
      </w:r>
    </w:p>
    <w:p w14:paraId="58C0AD3A"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2) представлять представителю нанимателя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14:paraId="72C268A1"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3) принимать меры по предотвращению и урегулированию конфликта интересов;</w:t>
      </w:r>
    </w:p>
    <w:p w14:paraId="2734CB2C"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4) </w:t>
      </w:r>
      <w:hyperlink r:id="rId9" w:anchor="/document/403713106/entry/6" w:history="1">
        <w:r w:rsidRPr="00F406FC">
          <w:rPr>
            <w:rFonts w:ascii="Times New Roman" w:hAnsi="Times New Roman"/>
            <w:color w:val="000000" w:themeColor="text1"/>
            <w:sz w:val="26"/>
            <w:szCs w:val="26"/>
          </w:rPr>
          <w:t>сообщать</w:t>
        </w:r>
      </w:hyperlink>
      <w:r w:rsidRPr="00D1364A">
        <w:rPr>
          <w:rFonts w:ascii="Times New Roman" w:hAnsi="Times New Roman"/>
          <w:color w:val="22272F"/>
          <w:sz w:val="26"/>
          <w:szCs w:val="26"/>
        </w:rPr>
        <w:t> представителю нанимателя о личной заинтересованности при исполнении должностных обязанностей, которая может привести к возникновению конфликта интересов, принимать меры по предотвращению такого конфликта;</w:t>
      </w:r>
    </w:p>
    <w:p w14:paraId="2F631301"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5) передавать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0" w:anchor="/document/10164072/entry/0" w:history="1">
        <w:r w:rsidRPr="00F406FC">
          <w:rPr>
            <w:rFonts w:ascii="Times New Roman" w:hAnsi="Times New Roman"/>
            <w:color w:val="000000" w:themeColor="text1"/>
            <w:sz w:val="26"/>
            <w:szCs w:val="26"/>
          </w:rPr>
          <w:t>гражданским законодательством</w:t>
        </w:r>
      </w:hyperlink>
      <w:r w:rsidRPr="00D1364A">
        <w:rPr>
          <w:rFonts w:ascii="Times New Roman" w:hAnsi="Times New Roman"/>
          <w:color w:val="22272F"/>
          <w:sz w:val="26"/>
          <w:szCs w:val="26"/>
        </w:rPr>
        <w:t> Российской Федерации, если владение ими приводит или может привести к конфликту интересов;</w:t>
      </w:r>
    </w:p>
    <w:p w14:paraId="06DCD3CD"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6)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60B6090E"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7) предварительно </w:t>
      </w:r>
      <w:hyperlink r:id="rId11" w:anchor="/document/402653336/entry/7" w:history="1">
        <w:r w:rsidRPr="00F406FC">
          <w:rPr>
            <w:rFonts w:ascii="Times New Roman" w:hAnsi="Times New Roman"/>
            <w:color w:val="000000" w:themeColor="text1"/>
            <w:sz w:val="26"/>
            <w:szCs w:val="26"/>
          </w:rPr>
          <w:t>уведомлять</w:t>
        </w:r>
      </w:hyperlink>
      <w:r w:rsidRPr="00D1364A">
        <w:rPr>
          <w:rFonts w:ascii="Times New Roman" w:hAnsi="Times New Roman"/>
          <w:color w:val="22272F"/>
          <w:sz w:val="26"/>
          <w:szCs w:val="26"/>
        </w:rPr>
        <w:t> представителя нанимателя о намерении выполнять иную оплачиваемую работу;</w:t>
      </w:r>
    </w:p>
    <w:p w14:paraId="42865705"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lastRenderedPageBreak/>
        <w:t>8) в течение двух лет после увольнения с муниципальной службы при заключении трудовых или гражданско-правовых договоров на выполнение работ (оказание услуг), указанных в </w:t>
      </w:r>
      <w:hyperlink r:id="rId12" w:anchor="/document/12164203/entry/1201" w:history="1">
        <w:r w:rsidRPr="00F406FC">
          <w:rPr>
            <w:rFonts w:ascii="Times New Roman" w:hAnsi="Times New Roman"/>
            <w:color w:val="000000" w:themeColor="text1"/>
            <w:sz w:val="26"/>
            <w:szCs w:val="26"/>
          </w:rPr>
          <w:t>части 1 статьи 12</w:t>
        </w:r>
      </w:hyperlink>
      <w:r w:rsidRPr="00D1364A">
        <w:rPr>
          <w:rFonts w:ascii="Times New Roman" w:hAnsi="Times New Roman"/>
          <w:color w:val="22272F"/>
          <w:sz w:val="26"/>
          <w:szCs w:val="26"/>
        </w:rPr>
        <w:t> Федерального закона от 25.12.2008 N 273-ФЗ "О противодействии коррупции", сообщать работодателю сведения о последнем месте своей службы;</w:t>
      </w:r>
    </w:p>
    <w:p w14:paraId="36C53B1A"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9)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14:paraId="47791795"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10) поддерживать уровень квалификации, необходимый для надлежащего исполнения должностных обязанностей, в части антикоррупционной составляющей;</w:t>
      </w:r>
    </w:p>
    <w:p w14:paraId="0B8A7F61"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11) получать письменное разрешение представителя нанимателя (работодателя):</w:t>
      </w:r>
    </w:p>
    <w:p w14:paraId="5B457451" w14:textId="77777777"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28C3D97" w14:textId="77777777"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на </w:t>
      </w:r>
      <w:hyperlink r:id="rId13" w:anchor="/document/72888070/entry/6" w:history="1">
        <w:r w:rsidR="009C4417" w:rsidRPr="00F406FC">
          <w:rPr>
            <w:rFonts w:ascii="Times New Roman" w:hAnsi="Times New Roman"/>
            <w:color w:val="000000" w:themeColor="text1"/>
            <w:sz w:val="26"/>
            <w:szCs w:val="26"/>
          </w:rPr>
          <w:t>принятие</w:t>
        </w:r>
      </w:hyperlink>
      <w:r w:rsidR="009C4417" w:rsidRPr="00D1364A">
        <w:rPr>
          <w:rFonts w:ascii="Times New Roman" w:hAnsi="Times New Roman"/>
          <w:color w:val="22272F"/>
          <w:sz w:val="26"/>
          <w:szCs w:val="26"/>
        </w:rPr>
        <w:t>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14:paraId="29238E7E" w14:textId="77777777"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на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41E39EF"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12)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6A16E93"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13)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1A1BD4B2"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14) соблюдать иные требования, предусмотренные законодательством Российской Федерации.</w:t>
      </w:r>
    </w:p>
    <w:p w14:paraId="38BB7B98"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lastRenderedPageBreak/>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муниципальный служащий обязан отказаться от его исполнения.</w:t>
      </w:r>
    </w:p>
    <w:p w14:paraId="0B814246"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78D838EA" w14:textId="77777777" w:rsidR="00F406FC" w:rsidRDefault="00F406FC" w:rsidP="00D1364A">
      <w:pPr>
        <w:pStyle w:val="a8"/>
        <w:rPr>
          <w:rFonts w:ascii="Times New Roman" w:hAnsi="Times New Roman"/>
          <w:color w:val="22272F"/>
          <w:sz w:val="26"/>
          <w:szCs w:val="26"/>
        </w:rPr>
      </w:pPr>
    </w:p>
    <w:p w14:paraId="1A0C5FC6" w14:textId="77777777" w:rsidR="00B9757C" w:rsidRPr="00F406FC" w:rsidRDefault="009C4417" w:rsidP="00F406FC">
      <w:pPr>
        <w:pStyle w:val="a8"/>
        <w:jc w:val="center"/>
        <w:rPr>
          <w:rFonts w:ascii="Times New Roman" w:hAnsi="Times New Roman"/>
          <w:b/>
          <w:color w:val="22272F"/>
          <w:sz w:val="26"/>
          <w:szCs w:val="26"/>
        </w:rPr>
      </w:pPr>
      <w:r w:rsidRPr="00F406FC">
        <w:rPr>
          <w:rFonts w:ascii="Times New Roman" w:hAnsi="Times New Roman"/>
          <w:b/>
          <w:color w:val="22272F"/>
          <w:sz w:val="26"/>
          <w:szCs w:val="26"/>
        </w:rPr>
        <w:t>III. Запреты, связанные с муниципальной службой</w:t>
      </w:r>
    </w:p>
    <w:p w14:paraId="67C2DEA8" w14:textId="77777777" w:rsidR="00F406FC" w:rsidRDefault="00F406FC" w:rsidP="00D1364A">
      <w:pPr>
        <w:pStyle w:val="a8"/>
        <w:rPr>
          <w:rFonts w:ascii="Times New Roman" w:hAnsi="Times New Roman"/>
          <w:color w:val="22272F"/>
          <w:sz w:val="26"/>
          <w:szCs w:val="26"/>
        </w:rPr>
      </w:pPr>
    </w:p>
    <w:p w14:paraId="39E4C7EC"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4. В рамках антикоррупционного поведения муниципальному служащему запрещается:</w:t>
      </w:r>
    </w:p>
    <w:p w14:paraId="18D66A00" w14:textId="77777777"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замещать должность муниципальной службы в случае:</w:t>
      </w:r>
    </w:p>
    <w:p w14:paraId="74AD3D7D"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а) избрания или назначения на муниципальную должность;</w:t>
      </w:r>
    </w:p>
    <w:p w14:paraId="351CED28"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б)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31C2DE0A" w14:textId="77777777" w:rsidR="00B9757C" w:rsidRPr="00D1364A" w:rsidRDefault="009C4417" w:rsidP="00F406FC">
      <w:pPr>
        <w:pStyle w:val="a8"/>
        <w:ind w:firstLine="720"/>
        <w:rPr>
          <w:rFonts w:ascii="Times New Roman" w:hAnsi="Times New Roman"/>
          <w:color w:val="22272F"/>
          <w:sz w:val="26"/>
          <w:szCs w:val="26"/>
        </w:rPr>
      </w:pPr>
      <w:r w:rsidRPr="00D1364A">
        <w:rPr>
          <w:rFonts w:ascii="Times New Roman" w:hAnsi="Times New Roman"/>
          <w:color w:val="22272F"/>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1BCCFC8D" w14:textId="77777777"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заниматься предпринимательской деятельностью лично или через доверенных лиц;</w:t>
      </w:r>
    </w:p>
    <w:p w14:paraId="22017BAD" w14:textId="77777777" w:rsidR="00B9757C" w:rsidRPr="00D1364A" w:rsidRDefault="00F406FC" w:rsidP="00F406FC">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009C4417" w:rsidRPr="00D1364A">
        <w:rPr>
          <w:rFonts w:ascii="Times New Roman" w:hAnsi="Times New Roman"/>
          <w:color w:val="22272F"/>
          <w:sz w:val="26"/>
          <w:szCs w:val="26"/>
        </w:rPr>
        <w:t>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органа местного самоуправления;</w:t>
      </w:r>
    </w:p>
    <w:p w14:paraId="2DF25625"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4DF890E"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lastRenderedPageBreak/>
        <w:t xml:space="preserve">- </w:t>
      </w:r>
      <w:r w:rsidRPr="00D1364A">
        <w:rPr>
          <w:rFonts w:ascii="Times New Roman" w:hAnsi="Times New Roman"/>
          <w:color w:val="22272F"/>
          <w:sz w:val="26"/>
          <w:szCs w:val="26"/>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4E99C017"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7B6B22AB"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14:paraId="581E0509"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2B4217C" w14:textId="77777777" w:rsidR="00B9757C" w:rsidRPr="00D1364A" w:rsidRDefault="009C4417" w:rsidP="00D1364A">
      <w:pPr>
        <w:pStyle w:val="a8"/>
        <w:rPr>
          <w:rFonts w:ascii="Times New Roman" w:hAnsi="Times New Roman"/>
          <w:color w:val="22272F"/>
          <w:sz w:val="26"/>
          <w:szCs w:val="26"/>
        </w:rPr>
      </w:pPr>
      <w:r w:rsidRPr="00D1364A">
        <w:rPr>
          <w:rFonts w:ascii="Times New Roman" w:hAnsi="Times New Roman"/>
          <w:color w:val="22272F"/>
          <w:sz w:val="26"/>
          <w:szCs w:val="26"/>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3754526"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4EA97FF"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6D5FFA2"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ABCB635" w14:textId="77777777" w:rsidR="00B9757C" w:rsidRPr="00D1364A" w:rsidRDefault="009C4417" w:rsidP="00D1364A">
      <w:pPr>
        <w:pStyle w:val="a8"/>
        <w:rPr>
          <w:rFonts w:ascii="Times New Roman" w:hAnsi="Times New Roman"/>
          <w:color w:val="22272F"/>
          <w:sz w:val="26"/>
          <w:szCs w:val="26"/>
        </w:rPr>
      </w:pPr>
      <w:r w:rsidRPr="00D1364A">
        <w:rPr>
          <w:rFonts w:ascii="Times New Roman" w:hAnsi="Times New Roman"/>
          <w:color w:val="22272F"/>
          <w:sz w:val="26"/>
          <w:szCs w:val="26"/>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24A6C641"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 xml:space="preserve">в случае замещения должности муниципальной службы, включенной в перечень должностей, установленный нормативными правовыми актами органа местного самоуправления, в течение двух лет после увольнения с муниципальной службы без согласия соответствующей комиссии по соблюдению требований к служебному поведению муниципальных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w:t>
      </w:r>
      <w:r w:rsidRPr="00D1364A">
        <w:rPr>
          <w:rFonts w:ascii="Times New Roman" w:hAnsi="Times New Roman"/>
          <w:color w:val="22272F"/>
          <w:sz w:val="26"/>
          <w:szCs w:val="26"/>
        </w:rPr>
        <w:lastRenderedPageBreak/>
        <w:t>государственного управления данной организацией входили в должностные (служебные) обязанности муниципального служащего;</w:t>
      </w:r>
    </w:p>
    <w:p w14:paraId="2D106B87"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69F9F18F"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34B4DAC9"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прекращать исполнение должностных обязанностей в целях урегулирования трудового спора.</w:t>
      </w:r>
    </w:p>
    <w:p w14:paraId="193A10B6" w14:textId="77777777" w:rsidR="00B9757C" w:rsidRPr="00D1364A" w:rsidRDefault="009C4417" w:rsidP="009C4417">
      <w:pPr>
        <w:pStyle w:val="a8"/>
        <w:ind w:firstLine="720"/>
        <w:rPr>
          <w:rFonts w:ascii="Times New Roman" w:hAnsi="Times New Roman"/>
          <w:color w:val="22272F"/>
          <w:sz w:val="26"/>
          <w:szCs w:val="26"/>
        </w:rPr>
      </w:pPr>
      <w:r w:rsidRPr="00D1364A">
        <w:rPr>
          <w:rFonts w:ascii="Times New Roman" w:hAnsi="Times New Roman"/>
          <w:color w:val="22272F"/>
          <w:sz w:val="26"/>
          <w:szCs w:val="26"/>
        </w:rPr>
        <w:t>Муниципальный служащий обязан соблюдать иные запреты, предусмотренные законодательством Российской Федерации.</w:t>
      </w:r>
    </w:p>
    <w:p w14:paraId="639FD8BA" w14:textId="77777777" w:rsidR="009C4417" w:rsidRDefault="009C4417" w:rsidP="00D1364A">
      <w:pPr>
        <w:pStyle w:val="a8"/>
        <w:rPr>
          <w:rFonts w:ascii="Times New Roman" w:hAnsi="Times New Roman"/>
          <w:color w:val="22272F"/>
          <w:sz w:val="26"/>
          <w:szCs w:val="26"/>
        </w:rPr>
      </w:pPr>
    </w:p>
    <w:p w14:paraId="064A43C5" w14:textId="77777777" w:rsidR="00B9757C" w:rsidRPr="009C4417" w:rsidRDefault="009C4417" w:rsidP="009C4417">
      <w:pPr>
        <w:pStyle w:val="a8"/>
        <w:jc w:val="center"/>
        <w:rPr>
          <w:rFonts w:ascii="Times New Roman" w:hAnsi="Times New Roman"/>
          <w:b/>
          <w:color w:val="22272F"/>
          <w:sz w:val="26"/>
          <w:szCs w:val="26"/>
        </w:rPr>
      </w:pPr>
      <w:r w:rsidRPr="009C4417">
        <w:rPr>
          <w:rFonts w:ascii="Times New Roman" w:hAnsi="Times New Roman"/>
          <w:b/>
          <w:color w:val="22272F"/>
          <w:sz w:val="26"/>
          <w:szCs w:val="26"/>
        </w:rPr>
        <w:t>IV. Ограничения, связанные с прохождением муниципальной службы</w:t>
      </w:r>
    </w:p>
    <w:p w14:paraId="6A169B21" w14:textId="77777777" w:rsidR="009C4417" w:rsidRDefault="009C4417" w:rsidP="00D1364A">
      <w:pPr>
        <w:pStyle w:val="a8"/>
        <w:rPr>
          <w:rFonts w:ascii="Times New Roman" w:hAnsi="Times New Roman"/>
          <w:color w:val="22272F"/>
          <w:sz w:val="26"/>
          <w:szCs w:val="26"/>
        </w:rPr>
      </w:pPr>
    </w:p>
    <w:p w14:paraId="004A3488" w14:textId="77777777" w:rsidR="00B9757C" w:rsidRPr="00D1364A" w:rsidRDefault="009C4417" w:rsidP="009C4417">
      <w:pPr>
        <w:pStyle w:val="a8"/>
        <w:ind w:firstLine="720"/>
        <w:rPr>
          <w:rFonts w:ascii="Times New Roman" w:hAnsi="Times New Roman"/>
          <w:color w:val="22272F"/>
          <w:sz w:val="26"/>
          <w:szCs w:val="26"/>
        </w:rPr>
      </w:pPr>
      <w:r w:rsidRPr="00D1364A">
        <w:rPr>
          <w:rFonts w:ascii="Times New Roman" w:hAnsi="Times New Roman"/>
          <w:color w:val="22272F"/>
          <w:sz w:val="26"/>
          <w:szCs w:val="26"/>
        </w:rPr>
        <w:t>5. Муниципальный служащий не может находиться на муниципальной службе в случае:</w:t>
      </w:r>
    </w:p>
    <w:p w14:paraId="39CDFC54"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признания его недееспособным или ограниченно дееспособным решением суда, вступившим в законную силу;</w:t>
      </w:r>
    </w:p>
    <w:p w14:paraId="2E5601D4"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490E5AD"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отказа от прохождения процедуры оформления допуска к сведениям, составляющим </w:t>
      </w:r>
      <w:hyperlink r:id="rId14" w:anchor="/document/10102673/entry/5" w:history="1">
        <w:r w:rsidRPr="009C4417">
          <w:rPr>
            <w:rFonts w:ascii="Times New Roman" w:hAnsi="Times New Roman"/>
            <w:color w:val="000000" w:themeColor="text1"/>
            <w:sz w:val="26"/>
            <w:szCs w:val="26"/>
          </w:rPr>
          <w:t>государственную</w:t>
        </w:r>
      </w:hyperlink>
      <w:r w:rsidRPr="009C4417">
        <w:rPr>
          <w:rFonts w:ascii="Times New Roman" w:hAnsi="Times New Roman"/>
          <w:color w:val="000000" w:themeColor="text1"/>
          <w:sz w:val="26"/>
          <w:szCs w:val="26"/>
        </w:rPr>
        <w:t> </w:t>
      </w:r>
      <w:r w:rsidRPr="00D1364A">
        <w:rPr>
          <w:rFonts w:ascii="Times New Roman" w:hAnsi="Times New Roman"/>
          <w:color w:val="22272F"/>
          <w:sz w:val="26"/>
          <w:szCs w:val="26"/>
        </w:rP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5C7F883"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53958B30"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B0982DC"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6EE0445"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4269673"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lastRenderedPageBreak/>
        <w:t xml:space="preserve">- </w:t>
      </w:r>
      <w:r w:rsidRPr="00D1364A">
        <w:rPr>
          <w:rFonts w:ascii="Times New Roman" w:hAnsi="Times New Roman"/>
          <w:color w:val="22272F"/>
          <w:sz w:val="26"/>
          <w:szCs w:val="26"/>
        </w:rPr>
        <w:t>представления подложных документов или заведомо ложных сведений при поступлении на муниципальную службу;</w:t>
      </w:r>
    </w:p>
    <w:p w14:paraId="276662EA"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непредставления предусмотренных настоящим Федеральным законом,</w:t>
      </w:r>
      <w:r w:rsidRPr="009C4417">
        <w:rPr>
          <w:rFonts w:ascii="Times New Roman" w:hAnsi="Times New Roman"/>
          <w:color w:val="000000" w:themeColor="text1"/>
          <w:sz w:val="26"/>
          <w:szCs w:val="26"/>
        </w:rPr>
        <w:t> </w:t>
      </w:r>
      <w:hyperlink r:id="rId15" w:anchor="/document/12164203/entry/0" w:history="1">
        <w:r w:rsidRPr="009C4417">
          <w:rPr>
            <w:rFonts w:ascii="Times New Roman" w:hAnsi="Times New Roman"/>
            <w:color w:val="000000" w:themeColor="text1"/>
            <w:sz w:val="26"/>
            <w:szCs w:val="26"/>
          </w:rPr>
          <w:t>Федеральным законом</w:t>
        </w:r>
      </w:hyperlink>
      <w:r w:rsidRPr="00D1364A">
        <w:rPr>
          <w:rFonts w:ascii="Times New Roman" w:hAnsi="Times New Roman"/>
          <w:color w:val="22272F"/>
          <w:sz w:val="26"/>
          <w:szCs w:val="26"/>
        </w:rPr>
        <w:t> от 25.12.2008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1DED7A22" w14:textId="77777777" w:rsidR="00B9757C" w:rsidRPr="00D1364A" w:rsidRDefault="009C4417" w:rsidP="009C4417">
      <w:pPr>
        <w:pStyle w:val="a8"/>
        <w:ind w:firstLine="720"/>
        <w:rPr>
          <w:rFonts w:ascii="Times New Roman" w:hAnsi="Times New Roman"/>
          <w:color w:val="22272F"/>
          <w:sz w:val="26"/>
          <w:szCs w:val="26"/>
        </w:rPr>
      </w:pPr>
      <w:r>
        <w:rPr>
          <w:rFonts w:ascii="Times New Roman" w:hAnsi="Times New Roman"/>
          <w:color w:val="22272F"/>
          <w:sz w:val="26"/>
          <w:szCs w:val="26"/>
        </w:rPr>
        <w:t xml:space="preserve">- </w:t>
      </w:r>
      <w:r w:rsidRPr="00D1364A">
        <w:rPr>
          <w:rFonts w:ascii="Times New Roman" w:hAnsi="Times New Roman"/>
          <w:color w:val="22272F"/>
          <w:sz w:val="26"/>
          <w:szCs w:val="26"/>
        </w:rPr>
        <w:t>непредставления сведений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14:paraId="3A733D00" w14:textId="77777777" w:rsidR="00B9757C" w:rsidRPr="00D1364A" w:rsidRDefault="009C4417" w:rsidP="009C4417">
      <w:pPr>
        <w:pStyle w:val="a8"/>
        <w:ind w:firstLine="720"/>
        <w:rPr>
          <w:rFonts w:ascii="Times New Roman" w:hAnsi="Times New Roman"/>
          <w:color w:val="22272F"/>
          <w:sz w:val="26"/>
          <w:szCs w:val="26"/>
        </w:rPr>
      </w:pPr>
      <w:r w:rsidRPr="00D1364A">
        <w:rPr>
          <w:rFonts w:ascii="Times New Roman" w:hAnsi="Times New Roman"/>
          <w:color w:val="22272F"/>
          <w:sz w:val="26"/>
          <w:szCs w:val="26"/>
        </w:rPr>
        <w:t>Муниципальный служащий обязан соблюдать иные ограничения, предусмотренные законодательством Российской Федерации.</w:t>
      </w:r>
    </w:p>
    <w:p w14:paraId="71F7E9E3" w14:textId="77777777" w:rsidR="00B9757C" w:rsidRPr="00D1364A" w:rsidRDefault="00B9757C">
      <w:pPr>
        <w:rPr>
          <w:rFonts w:ascii="Times New Roman" w:hAnsi="Times New Roman"/>
          <w:sz w:val="26"/>
          <w:szCs w:val="26"/>
        </w:rPr>
      </w:pPr>
    </w:p>
    <w:sectPr w:rsidR="00B9757C" w:rsidRPr="00D1364A" w:rsidSect="00F406FC">
      <w:pgSz w:w="11906" w:h="16838"/>
      <w:pgMar w:top="1134" w:right="707" w:bottom="1134"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91C"/>
    <w:multiLevelType w:val="multilevel"/>
    <w:tmpl w:val="CF2C8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7C"/>
    <w:rsid w:val="001F1D74"/>
    <w:rsid w:val="00245911"/>
    <w:rsid w:val="003C208C"/>
    <w:rsid w:val="006161BC"/>
    <w:rsid w:val="009C4417"/>
    <w:rsid w:val="00B9757C"/>
    <w:rsid w:val="00D1364A"/>
    <w:rsid w:val="00F406FC"/>
    <w:rsid w:val="00F8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C52B"/>
  <w15:docId w15:val="{5EF6D8BE-788D-4676-8923-9FA8BB9C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No Spacing"/>
    <w:uiPriority w:val="1"/>
    <w:qFormat/>
    <w:rsid w:val="00D1364A"/>
    <w:pPr>
      <w:jc w:val="both"/>
    </w:pPr>
    <w:rPr>
      <w:sz w:val="28"/>
    </w:rPr>
  </w:style>
  <w:style w:type="character" w:styleId="a9">
    <w:name w:val="Strong"/>
    <w:basedOn w:val="a0"/>
    <w:uiPriority w:val="22"/>
    <w:qFormat/>
    <w:rsid w:val="00D1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2634</Words>
  <Characters>15016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8</cp:revision>
  <cp:lastPrinted>2023-11-02T07:13:00Z</cp:lastPrinted>
  <dcterms:created xsi:type="dcterms:W3CDTF">2023-08-23T02:18:00Z</dcterms:created>
  <dcterms:modified xsi:type="dcterms:W3CDTF">2023-11-02T07:14:00Z</dcterms:modified>
</cp:coreProperties>
</file>