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46AB8" w14:textId="77777777" w:rsidR="00167D88" w:rsidRDefault="00167D88" w:rsidP="00167D8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Протокол № 1</w:t>
      </w:r>
    </w:p>
    <w:p w14:paraId="6F2EEC48" w14:textId="5C024BCC" w:rsidR="00167D88" w:rsidRDefault="00167D88" w:rsidP="00167D88">
      <w:pPr>
        <w:pStyle w:val="a5"/>
        <w:tabs>
          <w:tab w:val="left" w:pos="4536"/>
        </w:tabs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bookmarkStart w:id="0" w:name="_Hlk86757266"/>
      <w:r>
        <w:rPr>
          <w:rFonts w:ascii="Times New Roman" w:hAnsi="Times New Roman"/>
          <w:b/>
          <w:bCs/>
          <w:sz w:val="26"/>
          <w:szCs w:val="26"/>
        </w:rPr>
        <w:t xml:space="preserve">общественных обсуждений проектов </w:t>
      </w:r>
      <w:bookmarkEnd w:id="0"/>
      <w:r>
        <w:rPr>
          <w:rFonts w:ascii="Times New Roman" w:hAnsi="Times New Roman"/>
          <w:b/>
          <w:sz w:val="26"/>
          <w:szCs w:val="26"/>
          <w:lang w:eastAsia="ru-RU"/>
        </w:rPr>
        <w:t>программы профилактики</w:t>
      </w:r>
    </w:p>
    <w:p w14:paraId="762B8562" w14:textId="5F22BA75" w:rsidR="00167D88" w:rsidRDefault="00167D88" w:rsidP="00167D88">
      <w:pPr>
        <w:pStyle w:val="a5"/>
        <w:tabs>
          <w:tab w:val="left" w:pos="4536"/>
        </w:tabs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рисков   причинения   вреда (ущерба)</w:t>
      </w:r>
    </w:p>
    <w:p w14:paraId="7EA8EAEC" w14:textId="77777777" w:rsidR="00167D88" w:rsidRDefault="00167D88" w:rsidP="00167D88">
      <w:pPr>
        <w:pStyle w:val="a5"/>
        <w:tabs>
          <w:tab w:val="left" w:pos="4536"/>
        </w:tabs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охраняемым    законом    ценностям</w:t>
      </w:r>
    </w:p>
    <w:p w14:paraId="31495659" w14:textId="157ECC09" w:rsidR="00167D88" w:rsidRDefault="00167D88" w:rsidP="00167D88">
      <w:pPr>
        <w:pStyle w:val="a5"/>
        <w:tabs>
          <w:tab w:val="left" w:pos="4536"/>
        </w:tabs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на 2024 годы</w:t>
      </w:r>
    </w:p>
    <w:p w14:paraId="65825C7C" w14:textId="05DA6279" w:rsidR="00167D88" w:rsidRDefault="00167D88" w:rsidP="00167D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с. </w:t>
      </w:r>
      <w:proofErr w:type="spellStart"/>
      <w:r>
        <w:rPr>
          <w:rFonts w:ascii="Times New Roman" w:hAnsi="Times New Roman"/>
          <w:sz w:val="26"/>
          <w:szCs w:val="26"/>
        </w:rPr>
        <w:t>Бондарево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07 ноября 2023 г.</w:t>
      </w:r>
    </w:p>
    <w:p w14:paraId="5522FE2D" w14:textId="77777777" w:rsidR="00167D88" w:rsidRDefault="00167D88" w:rsidP="00167D8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3A7DEB3A" w14:textId="77777777" w:rsidR="00167D88" w:rsidRDefault="00167D88" w:rsidP="00167D8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Место и время проведения общественных обсуждений: Республика Хакасия, Бейский район, с. </w:t>
      </w:r>
      <w:proofErr w:type="spellStart"/>
      <w:r>
        <w:rPr>
          <w:rFonts w:ascii="Times New Roman" w:hAnsi="Times New Roman"/>
          <w:sz w:val="26"/>
          <w:szCs w:val="26"/>
        </w:rPr>
        <w:t>Бондарево</w:t>
      </w:r>
      <w:proofErr w:type="spellEnd"/>
      <w:r>
        <w:rPr>
          <w:rFonts w:ascii="Times New Roman" w:hAnsi="Times New Roman"/>
          <w:sz w:val="26"/>
          <w:szCs w:val="26"/>
        </w:rPr>
        <w:t>, ул. 50 лет Октября, д. 4А (здание администрации), 10:00 ч.</w:t>
      </w:r>
    </w:p>
    <w:p w14:paraId="0BB5D29C" w14:textId="77777777" w:rsidR="00167D88" w:rsidRDefault="00167D88" w:rsidP="00167D8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595D6989" w14:textId="77777777" w:rsidR="00167D88" w:rsidRDefault="00167D88" w:rsidP="00167D8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Повестка дня:</w:t>
      </w:r>
    </w:p>
    <w:p w14:paraId="6FA695D1" w14:textId="77777777" w:rsidR="00167D88" w:rsidRDefault="00167D88" w:rsidP="00167D8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64CE6617" w14:textId="7C1E82A0" w:rsidR="00167D88" w:rsidRDefault="00167D88" w:rsidP="00167D8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1. Обсуждение проекта «Программы </w:t>
      </w:r>
      <w:r>
        <w:rPr>
          <w:rFonts w:ascii="Times New Roman" w:hAnsi="Times New Roman"/>
          <w:sz w:val="26"/>
          <w:szCs w:val="26"/>
          <w:lang w:eastAsia="ru-RU"/>
        </w:rPr>
        <w:t xml:space="preserve">профилактики нарушений в рамках осуществления муниципального контроля в сфере благоустройства на территории муниципального образования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Бондаревский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сельсовет на 2024 год».</w:t>
      </w:r>
    </w:p>
    <w:p w14:paraId="5D2F613C" w14:textId="6B5BDA3A" w:rsidR="00167D88" w:rsidRDefault="00167D88" w:rsidP="00167D8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Обсуждение проекта «</w:t>
      </w:r>
      <w:hyperlink r:id="rId5" w:anchor="P32" w:history="1">
        <w:r>
          <w:rPr>
            <w:rStyle w:val="a3"/>
            <w:rFonts w:ascii="Times New Roman" w:hAnsi="Times New Roman"/>
            <w:color w:val="000000"/>
            <w:sz w:val="26"/>
            <w:szCs w:val="26"/>
            <w:u w:val="none"/>
          </w:rPr>
          <w:t>Программ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ы </w:t>
      </w:r>
      <w:r>
        <w:rPr>
          <w:rFonts w:ascii="Times New Roman" w:hAnsi="Times New Roman"/>
          <w:sz w:val="26"/>
          <w:szCs w:val="26"/>
          <w:lang w:eastAsia="ru-RU"/>
        </w:rPr>
        <w:t>профилактики рисков   причинения вреда (ущерба) охраняемым законом ценностям по</w:t>
      </w:r>
      <w:r>
        <w:rPr>
          <w:rFonts w:ascii="Times New Roman" w:hAnsi="Times New Roman"/>
          <w:color w:val="000000"/>
          <w:sz w:val="26"/>
          <w:szCs w:val="26"/>
        </w:rPr>
        <w:t xml:space="preserve"> муниципальному контролю в дорожном хозяйстве в границах населенных пунктов </w:t>
      </w:r>
      <w:r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6"/>
          <w:szCs w:val="26"/>
        </w:rPr>
        <w:t>Бондаревский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 на 2024 год».</w:t>
      </w:r>
    </w:p>
    <w:p w14:paraId="7DB235AD" w14:textId="77D1DF7E" w:rsidR="00167D88" w:rsidRDefault="00167D88" w:rsidP="00167D8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Обсуждение муниципальной программы «Профилактика нарушений обязательных требований, требований, установленных муниципальными </w:t>
      </w:r>
      <w:hyperlink r:id="rId6" w:tooltip="Правовые акты" w:history="1">
        <w:r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правовыми актами</w:t>
        </w:r>
      </w:hyperlink>
      <w:r>
        <w:rPr>
          <w:rFonts w:ascii="Times New Roman" w:hAnsi="Times New Roman"/>
          <w:sz w:val="26"/>
          <w:szCs w:val="26"/>
        </w:rPr>
        <w:t xml:space="preserve"> при осуществлении муниципального  жилищного контроля на территории муниципального образования  </w:t>
      </w:r>
      <w:proofErr w:type="spellStart"/>
      <w:r>
        <w:rPr>
          <w:rFonts w:ascii="Times New Roman" w:hAnsi="Times New Roman"/>
          <w:sz w:val="26"/>
          <w:szCs w:val="26"/>
        </w:rPr>
        <w:t>Бондаревский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 сельсовет на 202</w:t>
      </w:r>
      <w:r w:rsidR="00E96A28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 год».</w:t>
      </w:r>
    </w:p>
    <w:p w14:paraId="38C229DB" w14:textId="77777777" w:rsidR="00167D88" w:rsidRDefault="00167D88" w:rsidP="00167D8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0BCC81B7" w14:textId="77777777" w:rsidR="00167D88" w:rsidRDefault="00167D88" w:rsidP="00167D8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- 1 –</w:t>
      </w:r>
    </w:p>
    <w:p w14:paraId="6C3E2863" w14:textId="5D4707C5" w:rsidR="00167D88" w:rsidRDefault="00167D88" w:rsidP="00167D8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</w:t>
      </w:r>
      <w:proofErr w:type="spellStart"/>
      <w:r>
        <w:rPr>
          <w:rFonts w:ascii="Times New Roman" w:hAnsi="Times New Roman"/>
          <w:sz w:val="26"/>
          <w:szCs w:val="26"/>
        </w:rPr>
        <w:t>Бондаревском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сельском поселении проведены публичные обсуждения в соответствии с постановлением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Бондаревского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сельсовета от 0</w:t>
      </w:r>
      <w:r w:rsidR="00E96A28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.1</w:t>
      </w:r>
      <w:r w:rsidR="00E96A28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.2022 г. № 7</w:t>
      </w:r>
      <w:r w:rsidR="00E96A28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 xml:space="preserve"> «О проекте программы профилактики рисков причинения вреда (ущерба) охраняемым законом ценностям на 202</w:t>
      </w:r>
      <w:r w:rsidR="00E96A28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 год», проекта «Программы </w:t>
      </w:r>
      <w:r>
        <w:rPr>
          <w:rFonts w:ascii="Times New Roman" w:hAnsi="Times New Roman"/>
          <w:sz w:val="26"/>
          <w:szCs w:val="26"/>
          <w:lang w:eastAsia="ru-RU"/>
        </w:rPr>
        <w:t xml:space="preserve">профилактики нарушений в рамках осуществления муниципального контроля в сфере благоустройства на территории муниципального образования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Бондаревский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сельсовет на 202</w:t>
      </w:r>
      <w:r w:rsidR="00E96A28">
        <w:rPr>
          <w:rFonts w:ascii="Times New Roman" w:hAnsi="Times New Roman"/>
          <w:sz w:val="26"/>
          <w:szCs w:val="26"/>
          <w:lang w:eastAsia="ru-RU"/>
        </w:rPr>
        <w:t>4</w:t>
      </w:r>
      <w:r>
        <w:rPr>
          <w:rFonts w:ascii="Times New Roman" w:hAnsi="Times New Roman"/>
          <w:sz w:val="26"/>
          <w:szCs w:val="26"/>
          <w:lang w:eastAsia="ru-RU"/>
        </w:rPr>
        <w:t xml:space="preserve"> год».</w:t>
      </w:r>
      <w:r>
        <w:rPr>
          <w:rFonts w:ascii="Times New Roman" w:hAnsi="Times New Roman"/>
          <w:sz w:val="26"/>
          <w:szCs w:val="26"/>
        </w:rPr>
        <w:t xml:space="preserve"> </w:t>
      </w:r>
    </w:p>
    <w:p w14:paraId="27A055DA" w14:textId="77777777" w:rsidR="00167D88" w:rsidRDefault="00167D88" w:rsidP="00167D88">
      <w:pPr>
        <w:pStyle w:val="Standard"/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</w:p>
    <w:p w14:paraId="4D0A57A6" w14:textId="6FA202E3" w:rsidR="00167D88" w:rsidRDefault="00167D88" w:rsidP="00167D88">
      <w:pPr>
        <w:pStyle w:val="Standard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Общественные обсуждения проведены в период с «0</w:t>
      </w:r>
      <w:r w:rsidR="00FD584F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» </w:t>
      </w:r>
      <w:r w:rsidR="00574B6E">
        <w:rPr>
          <w:rFonts w:ascii="Times New Roman" w:hAnsi="Times New Roman"/>
          <w:sz w:val="26"/>
          <w:szCs w:val="26"/>
        </w:rPr>
        <w:t>окт</w:t>
      </w:r>
      <w:r>
        <w:rPr>
          <w:rFonts w:ascii="Times New Roman" w:hAnsi="Times New Roman"/>
          <w:sz w:val="26"/>
          <w:szCs w:val="26"/>
        </w:rPr>
        <w:t>ября 202</w:t>
      </w:r>
      <w:r w:rsidR="00574B6E">
        <w:rPr>
          <w:rFonts w:ascii="Times New Roman" w:hAnsi="Times New Roman"/>
          <w:sz w:val="26"/>
          <w:szCs w:val="26"/>
        </w:rPr>
        <w:t xml:space="preserve">3 </w:t>
      </w:r>
      <w:r>
        <w:rPr>
          <w:rFonts w:ascii="Times New Roman" w:hAnsi="Times New Roman"/>
          <w:sz w:val="26"/>
          <w:szCs w:val="26"/>
        </w:rPr>
        <w:t>г.  по «0</w:t>
      </w:r>
      <w:r w:rsidR="00FD584F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» </w:t>
      </w:r>
      <w:r w:rsidR="00574B6E">
        <w:rPr>
          <w:rFonts w:ascii="Times New Roman" w:hAnsi="Times New Roman"/>
          <w:sz w:val="26"/>
          <w:szCs w:val="26"/>
        </w:rPr>
        <w:t>ноя</w:t>
      </w:r>
      <w:r>
        <w:rPr>
          <w:rFonts w:ascii="Times New Roman" w:hAnsi="Times New Roman"/>
          <w:sz w:val="26"/>
          <w:szCs w:val="26"/>
        </w:rPr>
        <w:t>бря 202</w:t>
      </w:r>
      <w:r w:rsidR="00574B6E">
        <w:rPr>
          <w:rFonts w:ascii="Times New Roman" w:hAnsi="Times New Roman"/>
          <w:sz w:val="26"/>
          <w:szCs w:val="26"/>
        </w:rPr>
        <w:t xml:space="preserve">3 </w:t>
      </w:r>
      <w:r>
        <w:rPr>
          <w:rFonts w:ascii="Times New Roman" w:hAnsi="Times New Roman"/>
          <w:sz w:val="26"/>
          <w:szCs w:val="26"/>
        </w:rPr>
        <w:t xml:space="preserve">г. на официальном сайте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Бондаревского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сельсовета </w:t>
      </w:r>
      <w:hyperlink r:id="rId7" w:history="1">
        <w:r>
          <w:rPr>
            <w:rStyle w:val="a3"/>
            <w:rFonts w:ascii="Times New Roman" w:eastAsia="Times New Roman" w:hAnsi="Times New Roman"/>
            <w:color w:val="0563C1" w:themeColor="hyperlink"/>
            <w:sz w:val="26"/>
            <w:szCs w:val="26"/>
            <w:lang w:eastAsia="ru-RU"/>
          </w:rPr>
          <w:t>https://bondarevo.ru/</w:t>
        </w:r>
      </w:hyperlink>
      <w:r>
        <w:rPr>
          <w:rFonts w:ascii="Times New Roman" w:eastAsia="Times New Roman" w:hAnsi="Times New Roman"/>
          <w:color w:val="0563C1" w:themeColor="hyperlink"/>
          <w:sz w:val="26"/>
          <w:szCs w:val="26"/>
          <w:u w:val="single"/>
          <w:lang w:eastAsia="ru-RU"/>
        </w:rPr>
        <w:t>.</w:t>
      </w:r>
    </w:p>
    <w:p w14:paraId="20D151C6" w14:textId="2D9D9934" w:rsidR="00167D88" w:rsidRDefault="00167D88" w:rsidP="00167D88">
      <w:pPr>
        <w:pStyle w:val="Standard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Оповещение о начале публичных обсуждений размещены на информационных стендах по адресу: Республика Хакасия, Бейский район, с. </w:t>
      </w:r>
      <w:proofErr w:type="spellStart"/>
      <w:r>
        <w:rPr>
          <w:rFonts w:ascii="Times New Roman" w:hAnsi="Times New Roman"/>
          <w:sz w:val="26"/>
          <w:szCs w:val="26"/>
        </w:rPr>
        <w:t>Бондарево</w:t>
      </w:r>
      <w:proofErr w:type="spellEnd"/>
      <w:r>
        <w:rPr>
          <w:rFonts w:ascii="Times New Roman" w:hAnsi="Times New Roman"/>
          <w:sz w:val="26"/>
          <w:szCs w:val="26"/>
        </w:rPr>
        <w:t xml:space="preserve">, ул. 50 лет Октября, дом, 4А (здание администрации), на официальном сайте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Бондаревского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сельсовета </w:t>
      </w:r>
      <w:hyperlink r:id="rId8" w:history="1">
        <w:r>
          <w:rPr>
            <w:rStyle w:val="a3"/>
            <w:rFonts w:ascii="Times New Roman" w:eastAsia="Times New Roman" w:hAnsi="Times New Roman"/>
            <w:color w:val="0563C1" w:themeColor="hyperlink"/>
            <w:sz w:val="26"/>
            <w:szCs w:val="26"/>
            <w:lang w:eastAsia="ru-RU"/>
          </w:rPr>
          <w:t>https://bondarevo.ru/</w:t>
        </w:r>
      </w:hyperlink>
      <w:r>
        <w:rPr>
          <w:rFonts w:ascii="Times New Roman" w:eastAsia="Times New Roman" w:hAnsi="Times New Roman"/>
          <w:color w:val="0563C1" w:themeColor="hyperlink"/>
          <w:sz w:val="26"/>
          <w:szCs w:val="26"/>
          <w:u w:val="single"/>
          <w:lang w:eastAsia="ru-RU"/>
        </w:rPr>
        <w:t>.</w:t>
      </w:r>
    </w:p>
    <w:p w14:paraId="193AE3F0" w14:textId="77777777" w:rsidR="00167D88" w:rsidRDefault="00167D88" w:rsidP="00167D88">
      <w:pPr>
        <w:pStyle w:val="Standard"/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</w:p>
    <w:p w14:paraId="03471AD9" w14:textId="77777777" w:rsidR="00167D88" w:rsidRDefault="00167D88" w:rsidP="00167D8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период проведения общественных обсуждений были поданы следующие замечания и предложения от участников общественных обсуждений:</w:t>
      </w:r>
    </w:p>
    <w:p w14:paraId="59DDB432" w14:textId="41BF4F6F" w:rsidR="00167D88" w:rsidRDefault="00167D88" w:rsidP="00167D88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участников общественных</w:t>
      </w:r>
      <w:r w:rsidR="00574B6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обсуждений</w:t>
      </w:r>
      <w:r w:rsidR="00574B6E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постоянно проживающих на территории, в пределах которой проводятся общественные обсуждения - </w:t>
      </w:r>
      <w:r>
        <w:rPr>
          <w:rFonts w:ascii="Times New Roman" w:hAnsi="Times New Roman"/>
          <w:b/>
          <w:bCs/>
          <w:sz w:val="26"/>
          <w:szCs w:val="26"/>
        </w:rPr>
        <w:t>не подавались</w:t>
      </w:r>
      <w:r>
        <w:rPr>
          <w:rFonts w:ascii="Times New Roman" w:hAnsi="Times New Roman"/>
          <w:sz w:val="26"/>
          <w:szCs w:val="26"/>
        </w:rPr>
        <w:t>.</w:t>
      </w:r>
    </w:p>
    <w:p w14:paraId="3DF46737" w14:textId="77777777" w:rsidR="00574B6E" w:rsidRDefault="00167D88" w:rsidP="00574B6E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74B6E">
        <w:rPr>
          <w:rFonts w:ascii="Times New Roman" w:hAnsi="Times New Roman"/>
          <w:sz w:val="26"/>
          <w:szCs w:val="26"/>
        </w:rPr>
        <w:t xml:space="preserve">От иных участников общественных </w:t>
      </w:r>
      <w:proofErr w:type="gramStart"/>
      <w:r w:rsidRPr="00574B6E">
        <w:rPr>
          <w:rFonts w:ascii="Times New Roman" w:hAnsi="Times New Roman"/>
          <w:sz w:val="26"/>
          <w:szCs w:val="26"/>
        </w:rPr>
        <w:t>обсуждений  -</w:t>
      </w:r>
      <w:proofErr w:type="gramEnd"/>
      <w:r w:rsidRPr="00574B6E">
        <w:rPr>
          <w:rFonts w:ascii="Times New Roman" w:hAnsi="Times New Roman"/>
          <w:sz w:val="26"/>
          <w:szCs w:val="26"/>
        </w:rPr>
        <w:t xml:space="preserve"> </w:t>
      </w:r>
      <w:r w:rsidR="00574B6E">
        <w:rPr>
          <w:rFonts w:ascii="Times New Roman" w:hAnsi="Times New Roman"/>
          <w:b/>
          <w:bCs/>
          <w:sz w:val="26"/>
          <w:szCs w:val="26"/>
        </w:rPr>
        <w:t xml:space="preserve">не </w:t>
      </w:r>
      <w:r w:rsidRPr="00574B6E">
        <w:rPr>
          <w:rFonts w:ascii="Times New Roman" w:hAnsi="Times New Roman"/>
          <w:b/>
          <w:bCs/>
          <w:sz w:val="26"/>
          <w:szCs w:val="26"/>
        </w:rPr>
        <w:t>подавались.</w:t>
      </w:r>
      <w:r w:rsidRPr="00574B6E">
        <w:rPr>
          <w:rFonts w:ascii="Times New Roman" w:hAnsi="Times New Roman"/>
          <w:sz w:val="26"/>
          <w:szCs w:val="26"/>
        </w:rPr>
        <w:t xml:space="preserve"> </w:t>
      </w:r>
    </w:p>
    <w:p w14:paraId="0E781A35" w14:textId="4FEC7940" w:rsidR="00167D88" w:rsidRPr="00574B6E" w:rsidRDefault="00167D88" w:rsidP="00574B6E">
      <w:pPr>
        <w:pStyle w:val="a6"/>
        <w:spacing w:after="0" w:line="240" w:lineRule="auto"/>
        <w:ind w:left="709"/>
        <w:jc w:val="center"/>
        <w:rPr>
          <w:rFonts w:ascii="Times New Roman" w:hAnsi="Times New Roman"/>
          <w:sz w:val="26"/>
          <w:szCs w:val="26"/>
        </w:rPr>
      </w:pPr>
      <w:r w:rsidRPr="00574B6E">
        <w:rPr>
          <w:rFonts w:ascii="Times New Roman" w:hAnsi="Times New Roman"/>
          <w:b/>
          <w:sz w:val="26"/>
          <w:szCs w:val="26"/>
        </w:rPr>
        <w:lastRenderedPageBreak/>
        <w:t>- 2 -</w:t>
      </w:r>
    </w:p>
    <w:p w14:paraId="30922B56" w14:textId="77777777" w:rsidR="00167D88" w:rsidRDefault="00167D88" w:rsidP="00167D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7295520A" w14:textId="2155A85D" w:rsidR="00167D88" w:rsidRDefault="00167D88" w:rsidP="00167D8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</w:t>
      </w:r>
      <w:proofErr w:type="spellStart"/>
      <w:r>
        <w:rPr>
          <w:rFonts w:ascii="Times New Roman" w:hAnsi="Times New Roman"/>
          <w:sz w:val="26"/>
          <w:szCs w:val="26"/>
        </w:rPr>
        <w:t>Бондаревском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сельском поселении проведены публичные обсуждения в соответствии с постановлением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Бондаревского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сельсовета  от 0</w:t>
      </w:r>
      <w:r w:rsidR="00574B6E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.1</w:t>
      </w:r>
      <w:r w:rsidR="00574B6E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.202</w:t>
      </w:r>
      <w:r w:rsidR="00574B6E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г. № 7</w:t>
      </w:r>
      <w:r w:rsidR="00574B6E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 xml:space="preserve"> «О проекте программы профилактики рисков причинения вреда (ущерба) охраняемым законом ценностям на 202</w:t>
      </w:r>
      <w:r w:rsidR="00574B6E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 год»  проекта «</w:t>
      </w:r>
      <w:hyperlink r:id="rId9" w:anchor="P32" w:history="1">
        <w:r>
          <w:rPr>
            <w:rStyle w:val="a3"/>
            <w:rFonts w:ascii="Times New Roman" w:hAnsi="Times New Roman"/>
            <w:color w:val="000000"/>
            <w:sz w:val="26"/>
            <w:szCs w:val="26"/>
            <w:u w:val="none"/>
          </w:rPr>
          <w:t>Программ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ы </w:t>
      </w:r>
      <w:r>
        <w:rPr>
          <w:rFonts w:ascii="Times New Roman" w:hAnsi="Times New Roman"/>
          <w:sz w:val="26"/>
          <w:szCs w:val="26"/>
          <w:lang w:eastAsia="ru-RU"/>
        </w:rPr>
        <w:t>профилактики рисков   причинения вреда (ущерба) охраняемым законом ценностям по</w:t>
      </w:r>
      <w:r>
        <w:rPr>
          <w:rFonts w:ascii="Times New Roman" w:hAnsi="Times New Roman"/>
          <w:color w:val="000000"/>
          <w:sz w:val="26"/>
          <w:szCs w:val="26"/>
        </w:rPr>
        <w:t xml:space="preserve"> муниципальному контролю в дорожном хозяйстве в границах населенных пунктов </w:t>
      </w:r>
      <w:r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6"/>
          <w:szCs w:val="26"/>
        </w:rPr>
        <w:t>Бондаревский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 на 202</w:t>
      </w:r>
      <w:r w:rsidR="00574B6E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 год»</w:t>
      </w:r>
      <w:r>
        <w:rPr>
          <w:rFonts w:ascii="Times New Roman" w:hAnsi="Times New Roman"/>
          <w:sz w:val="26"/>
          <w:szCs w:val="26"/>
          <w:lang w:eastAsia="ru-RU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</w:p>
    <w:p w14:paraId="657934A1" w14:textId="77777777" w:rsidR="00167D88" w:rsidRDefault="00167D88" w:rsidP="00167D88">
      <w:pPr>
        <w:pStyle w:val="Standard"/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</w:p>
    <w:p w14:paraId="75E4ED03" w14:textId="2A5BE6E1" w:rsidR="00167D88" w:rsidRDefault="00167D88" w:rsidP="00167D88">
      <w:pPr>
        <w:pStyle w:val="Standard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Общественные обсуждения проведены в период с «0</w:t>
      </w:r>
      <w:r w:rsidR="00FD584F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» </w:t>
      </w:r>
      <w:r w:rsidR="00574B6E">
        <w:rPr>
          <w:rFonts w:ascii="Times New Roman" w:hAnsi="Times New Roman"/>
          <w:sz w:val="26"/>
          <w:szCs w:val="26"/>
        </w:rPr>
        <w:t>окт</w:t>
      </w:r>
      <w:r>
        <w:rPr>
          <w:rFonts w:ascii="Times New Roman" w:hAnsi="Times New Roman"/>
          <w:sz w:val="26"/>
          <w:szCs w:val="26"/>
        </w:rPr>
        <w:t>ября 202</w:t>
      </w:r>
      <w:r w:rsidR="00574B6E">
        <w:rPr>
          <w:rFonts w:ascii="Times New Roman" w:hAnsi="Times New Roman"/>
          <w:sz w:val="26"/>
          <w:szCs w:val="26"/>
        </w:rPr>
        <w:t xml:space="preserve">3 </w:t>
      </w:r>
      <w:r>
        <w:rPr>
          <w:rFonts w:ascii="Times New Roman" w:hAnsi="Times New Roman"/>
          <w:sz w:val="26"/>
          <w:szCs w:val="26"/>
        </w:rPr>
        <w:t>г.  по «0</w:t>
      </w:r>
      <w:r w:rsidR="00FD584F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» </w:t>
      </w:r>
      <w:r w:rsidR="00574B6E">
        <w:rPr>
          <w:rFonts w:ascii="Times New Roman" w:hAnsi="Times New Roman"/>
          <w:sz w:val="26"/>
          <w:szCs w:val="26"/>
        </w:rPr>
        <w:t>ноя</w:t>
      </w:r>
      <w:r>
        <w:rPr>
          <w:rFonts w:ascii="Times New Roman" w:hAnsi="Times New Roman"/>
          <w:sz w:val="26"/>
          <w:szCs w:val="26"/>
        </w:rPr>
        <w:t>бря 202</w:t>
      </w:r>
      <w:r w:rsidR="00574B6E">
        <w:rPr>
          <w:rFonts w:ascii="Times New Roman" w:hAnsi="Times New Roman"/>
          <w:sz w:val="26"/>
          <w:szCs w:val="26"/>
        </w:rPr>
        <w:t xml:space="preserve">3 </w:t>
      </w:r>
      <w:r>
        <w:rPr>
          <w:rFonts w:ascii="Times New Roman" w:hAnsi="Times New Roman"/>
          <w:sz w:val="26"/>
          <w:szCs w:val="26"/>
        </w:rPr>
        <w:t xml:space="preserve">г. на официальном сайте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Бондаревского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сельсовета </w:t>
      </w:r>
      <w:hyperlink r:id="rId10" w:history="1">
        <w:r>
          <w:rPr>
            <w:rStyle w:val="a3"/>
            <w:rFonts w:ascii="Times New Roman" w:eastAsia="Times New Roman" w:hAnsi="Times New Roman"/>
            <w:color w:val="0563C1" w:themeColor="hyperlink"/>
            <w:sz w:val="26"/>
            <w:szCs w:val="26"/>
            <w:lang w:eastAsia="ru-RU"/>
          </w:rPr>
          <w:t>https://bondarevo.ru/</w:t>
        </w:r>
      </w:hyperlink>
      <w:r>
        <w:rPr>
          <w:rFonts w:ascii="Times New Roman" w:eastAsia="Times New Roman" w:hAnsi="Times New Roman"/>
          <w:color w:val="0563C1" w:themeColor="hyperlink"/>
          <w:sz w:val="26"/>
          <w:szCs w:val="26"/>
          <w:u w:val="single"/>
          <w:lang w:eastAsia="ru-RU"/>
        </w:rPr>
        <w:t>.</w:t>
      </w:r>
    </w:p>
    <w:p w14:paraId="6A6574D6" w14:textId="77777777" w:rsidR="00167D88" w:rsidRDefault="00167D88" w:rsidP="00167D8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5140338C" w14:textId="7F803D7A" w:rsidR="00167D88" w:rsidRDefault="00167D88" w:rsidP="00167D88">
      <w:pPr>
        <w:pStyle w:val="Standard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Оповещение о начале публичных обсуждений размещены на информационных стендах по адресу: Республика Хакасия, Бейский район, с. </w:t>
      </w:r>
      <w:proofErr w:type="spellStart"/>
      <w:r>
        <w:rPr>
          <w:rFonts w:ascii="Times New Roman" w:hAnsi="Times New Roman"/>
          <w:sz w:val="26"/>
          <w:szCs w:val="26"/>
        </w:rPr>
        <w:t>Бондарево</w:t>
      </w:r>
      <w:proofErr w:type="spellEnd"/>
      <w:r>
        <w:rPr>
          <w:rFonts w:ascii="Times New Roman" w:hAnsi="Times New Roman"/>
          <w:sz w:val="26"/>
          <w:szCs w:val="26"/>
        </w:rPr>
        <w:t xml:space="preserve">, ул. 50 лет Октября, 4А, (здание администрации), на официальном сайте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Бондаревского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сельсовета </w:t>
      </w:r>
      <w:hyperlink r:id="rId11" w:history="1">
        <w:r>
          <w:rPr>
            <w:rStyle w:val="a3"/>
            <w:rFonts w:ascii="Times New Roman" w:eastAsia="Times New Roman" w:hAnsi="Times New Roman"/>
            <w:color w:val="0563C1" w:themeColor="hyperlink"/>
            <w:sz w:val="26"/>
            <w:szCs w:val="26"/>
            <w:lang w:eastAsia="ru-RU"/>
          </w:rPr>
          <w:t>https://bondarevo.ru/</w:t>
        </w:r>
      </w:hyperlink>
      <w:r>
        <w:rPr>
          <w:rFonts w:ascii="Times New Roman" w:eastAsia="Times New Roman" w:hAnsi="Times New Roman"/>
          <w:color w:val="0563C1" w:themeColor="hyperlink"/>
          <w:sz w:val="26"/>
          <w:szCs w:val="26"/>
          <w:u w:val="single"/>
          <w:lang w:eastAsia="ru-RU"/>
        </w:rPr>
        <w:t>.</w:t>
      </w:r>
    </w:p>
    <w:p w14:paraId="27065ABA" w14:textId="77777777" w:rsidR="00167D88" w:rsidRDefault="00167D88" w:rsidP="00167D8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39D35562" w14:textId="77777777" w:rsidR="00167D88" w:rsidRDefault="00167D88" w:rsidP="00167D8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период проведения общественных обсуждений были поданы следующие замечания и предложения от участников общественных обсуждений:</w:t>
      </w:r>
    </w:p>
    <w:p w14:paraId="7B7F52D6" w14:textId="641DE7EA" w:rsidR="00167D88" w:rsidRDefault="00167D88" w:rsidP="00167D88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От участников общественных обсуждений</w:t>
      </w:r>
      <w:r w:rsidR="00574B6E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постоянно проживающих на территории, в пределах которой проводятся общественные обсуждения - </w:t>
      </w:r>
      <w:r>
        <w:rPr>
          <w:rFonts w:ascii="Times New Roman" w:hAnsi="Times New Roman"/>
          <w:b/>
          <w:bCs/>
          <w:sz w:val="26"/>
          <w:szCs w:val="26"/>
        </w:rPr>
        <w:t>не подавались</w:t>
      </w:r>
      <w:r>
        <w:rPr>
          <w:rFonts w:ascii="Times New Roman" w:hAnsi="Times New Roman"/>
          <w:sz w:val="26"/>
          <w:szCs w:val="26"/>
        </w:rPr>
        <w:t>.</w:t>
      </w:r>
    </w:p>
    <w:p w14:paraId="5E99CB75" w14:textId="25873824" w:rsidR="00167D88" w:rsidRDefault="00167D88" w:rsidP="00167D8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От иных участников общественных </w:t>
      </w:r>
      <w:proofErr w:type="gramStart"/>
      <w:r>
        <w:rPr>
          <w:rFonts w:ascii="Times New Roman" w:hAnsi="Times New Roman"/>
          <w:sz w:val="26"/>
          <w:szCs w:val="26"/>
        </w:rPr>
        <w:t>обсуждений  -</w:t>
      </w:r>
      <w:proofErr w:type="gramEnd"/>
      <w:r>
        <w:rPr>
          <w:rFonts w:ascii="Times New Roman" w:hAnsi="Times New Roman"/>
          <w:sz w:val="26"/>
          <w:szCs w:val="26"/>
        </w:rPr>
        <w:t xml:space="preserve">  </w:t>
      </w:r>
      <w:r w:rsidR="00574B6E">
        <w:rPr>
          <w:rFonts w:ascii="Times New Roman" w:hAnsi="Times New Roman"/>
          <w:b/>
          <w:bCs/>
          <w:sz w:val="26"/>
          <w:szCs w:val="26"/>
        </w:rPr>
        <w:t xml:space="preserve">не </w:t>
      </w:r>
      <w:r>
        <w:rPr>
          <w:rFonts w:ascii="Times New Roman" w:hAnsi="Times New Roman"/>
          <w:b/>
          <w:bCs/>
          <w:sz w:val="26"/>
          <w:szCs w:val="26"/>
        </w:rPr>
        <w:t>подавались.</w:t>
      </w:r>
      <w:r>
        <w:rPr>
          <w:rFonts w:ascii="Times New Roman" w:hAnsi="Times New Roman"/>
          <w:sz w:val="26"/>
          <w:szCs w:val="26"/>
        </w:rPr>
        <w:t xml:space="preserve"> </w:t>
      </w:r>
    </w:p>
    <w:p w14:paraId="4D1F411D" w14:textId="77777777" w:rsidR="00167D88" w:rsidRDefault="00167D88" w:rsidP="00167D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4311C7CE" w14:textId="77777777" w:rsidR="00167D88" w:rsidRDefault="00167D88" w:rsidP="00167D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C2B149C" w14:textId="77777777" w:rsidR="00167D88" w:rsidRDefault="00167D88" w:rsidP="00167D8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- 3 –</w:t>
      </w:r>
    </w:p>
    <w:p w14:paraId="3BC2784B" w14:textId="77777777" w:rsidR="00167D88" w:rsidRDefault="00167D88" w:rsidP="00167D8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2E8DA3FF" w14:textId="41746DA2" w:rsidR="00167D88" w:rsidRDefault="00167D88" w:rsidP="00167D8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</w:t>
      </w:r>
      <w:proofErr w:type="spellStart"/>
      <w:r>
        <w:rPr>
          <w:rFonts w:ascii="Times New Roman" w:hAnsi="Times New Roman"/>
          <w:sz w:val="26"/>
          <w:szCs w:val="26"/>
        </w:rPr>
        <w:t>Бондаревском</w:t>
      </w:r>
      <w:proofErr w:type="spellEnd"/>
      <w:r>
        <w:rPr>
          <w:rFonts w:ascii="Times New Roman" w:hAnsi="Times New Roman"/>
          <w:sz w:val="26"/>
          <w:szCs w:val="26"/>
        </w:rPr>
        <w:t xml:space="preserve">  сельском поселении  проведены публичные обсуждения в соответствии с постановлением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Бондаревского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сельсовета  от 0</w:t>
      </w:r>
      <w:r w:rsidR="00574B6E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.1</w:t>
      </w:r>
      <w:r w:rsidR="00574B6E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.202</w:t>
      </w:r>
      <w:r w:rsidR="00574B6E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г. № 7</w:t>
      </w:r>
      <w:r w:rsidR="00574B6E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 xml:space="preserve"> «О проекте программы профилактики рисков причинения вреда (ущерба) охраняемым законом ценностям на 202</w:t>
      </w:r>
      <w:r w:rsidR="00574B6E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 год»  проекта муниципальной программы «Профилактика нарушений обязательных требований, требований, установленных муниципальными </w:t>
      </w:r>
      <w:hyperlink r:id="rId12" w:tooltip="Правовые акты" w:history="1">
        <w:r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правовыми актами</w:t>
        </w:r>
      </w:hyperlink>
      <w:r>
        <w:rPr>
          <w:rFonts w:ascii="Times New Roman" w:hAnsi="Times New Roman"/>
          <w:sz w:val="26"/>
          <w:szCs w:val="26"/>
        </w:rPr>
        <w:t xml:space="preserve"> при осуществлении муниципального  жилищного контроля на территории муниципального образования  </w:t>
      </w:r>
      <w:proofErr w:type="spellStart"/>
      <w:r>
        <w:rPr>
          <w:rFonts w:ascii="Times New Roman" w:hAnsi="Times New Roman"/>
          <w:sz w:val="26"/>
          <w:szCs w:val="26"/>
        </w:rPr>
        <w:t>Бондаревский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 сельсовет на 202</w:t>
      </w:r>
      <w:r w:rsidR="00574B6E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 год».</w:t>
      </w:r>
    </w:p>
    <w:p w14:paraId="0AD943CF" w14:textId="464FAFAA" w:rsidR="00167D88" w:rsidRDefault="00167D88" w:rsidP="00167D88">
      <w:pPr>
        <w:pStyle w:val="Standard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Общественные обсуждения проведены в период с «0</w:t>
      </w:r>
      <w:r w:rsidR="00FD584F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» </w:t>
      </w:r>
      <w:r w:rsidR="00574B6E">
        <w:rPr>
          <w:rFonts w:ascii="Times New Roman" w:hAnsi="Times New Roman"/>
          <w:sz w:val="26"/>
          <w:szCs w:val="26"/>
        </w:rPr>
        <w:t>окт</w:t>
      </w:r>
      <w:r>
        <w:rPr>
          <w:rFonts w:ascii="Times New Roman" w:hAnsi="Times New Roman"/>
          <w:sz w:val="26"/>
          <w:szCs w:val="26"/>
        </w:rPr>
        <w:t>ября 202</w:t>
      </w:r>
      <w:r w:rsidR="00574B6E">
        <w:rPr>
          <w:rFonts w:ascii="Times New Roman" w:hAnsi="Times New Roman"/>
          <w:sz w:val="26"/>
          <w:szCs w:val="26"/>
        </w:rPr>
        <w:t xml:space="preserve">3 </w:t>
      </w:r>
      <w:r>
        <w:rPr>
          <w:rFonts w:ascii="Times New Roman" w:hAnsi="Times New Roman"/>
          <w:sz w:val="26"/>
          <w:szCs w:val="26"/>
        </w:rPr>
        <w:t>г.  по «0</w:t>
      </w:r>
      <w:r w:rsidR="00FD584F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» </w:t>
      </w:r>
      <w:proofErr w:type="gramStart"/>
      <w:r w:rsidR="00574B6E">
        <w:rPr>
          <w:rFonts w:ascii="Times New Roman" w:hAnsi="Times New Roman"/>
          <w:sz w:val="26"/>
          <w:szCs w:val="26"/>
        </w:rPr>
        <w:t>ноя</w:t>
      </w:r>
      <w:r>
        <w:rPr>
          <w:rFonts w:ascii="Times New Roman" w:hAnsi="Times New Roman"/>
          <w:sz w:val="26"/>
          <w:szCs w:val="26"/>
        </w:rPr>
        <w:t>бря  202</w:t>
      </w:r>
      <w:r w:rsidR="00574B6E">
        <w:rPr>
          <w:rFonts w:ascii="Times New Roman" w:hAnsi="Times New Roman"/>
          <w:sz w:val="26"/>
          <w:szCs w:val="26"/>
        </w:rPr>
        <w:t>3</w:t>
      </w:r>
      <w:proofErr w:type="gramEnd"/>
      <w:r w:rsidR="00574B6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г. на официальном сайте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Бондаревского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сельсовета </w:t>
      </w:r>
      <w:hyperlink r:id="rId13" w:history="1">
        <w:r>
          <w:rPr>
            <w:rStyle w:val="a3"/>
            <w:rFonts w:ascii="Times New Roman" w:eastAsia="Times New Roman" w:hAnsi="Times New Roman"/>
            <w:color w:val="0563C1" w:themeColor="hyperlink"/>
            <w:sz w:val="26"/>
            <w:szCs w:val="26"/>
            <w:lang w:eastAsia="ru-RU"/>
          </w:rPr>
          <w:t>https://bondarevo.ru/</w:t>
        </w:r>
      </w:hyperlink>
      <w:r>
        <w:rPr>
          <w:rFonts w:ascii="Times New Roman" w:eastAsia="Times New Roman" w:hAnsi="Times New Roman"/>
          <w:color w:val="0563C1" w:themeColor="hyperlink"/>
          <w:sz w:val="26"/>
          <w:szCs w:val="26"/>
          <w:u w:val="single"/>
          <w:lang w:eastAsia="ru-RU"/>
        </w:rPr>
        <w:t>.</w:t>
      </w:r>
    </w:p>
    <w:p w14:paraId="4C0B0B54" w14:textId="77777777" w:rsidR="00167D88" w:rsidRDefault="00167D88" w:rsidP="00167D8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5EBE7905" w14:textId="77777777" w:rsidR="00167D88" w:rsidRDefault="00167D88" w:rsidP="00167D88">
      <w:pPr>
        <w:pStyle w:val="Standard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Оповещение о начале публичных обсуждений размещены на информационных стендах по адресу: Республика Хакасия, Бейский район, с. </w:t>
      </w:r>
      <w:proofErr w:type="spellStart"/>
      <w:r>
        <w:rPr>
          <w:rFonts w:ascii="Times New Roman" w:hAnsi="Times New Roman"/>
          <w:sz w:val="26"/>
          <w:szCs w:val="26"/>
        </w:rPr>
        <w:t>Бондарево</w:t>
      </w:r>
      <w:proofErr w:type="spellEnd"/>
      <w:r>
        <w:rPr>
          <w:rFonts w:ascii="Times New Roman" w:hAnsi="Times New Roman"/>
          <w:sz w:val="26"/>
          <w:szCs w:val="26"/>
        </w:rPr>
        <w:t xml:space="preserve">, ул. 50 лет Октября, 4А (здание администрации), на официальном сайте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Бондаревского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сельсовета </w:t>
      </w:r>
      <w:hyperlink r:id="rId14" w:history="1">
        <w:r>
          <w:rPr>
            <w:rStyle w:val="a3"/>
            <w:rFonts w:ascii="Times New Roman" w:eastAsia="Times New Roman" w:hAnsi="Times New Roman"/>
            <w:color w:val="0563C1" w:themeColor="hyperlink"/>
            <w:sz w:val="26"/>
            <w:szCs w:val="26"/>
            <w:lang w:eastAsia="ru-RU"/>
          </w:rPr>
          <w:t>https://bondarevo.ru/</w:t>
        </w:r>
      </w:hyperlink>
      <w:r>
        <w:rPr>
          <w:rFonts w:ascii="Times New Roman" w:eastAsia="Times New Roman" w:hAnsi="Times New Roman"/>
          <w:color w:val="0563C1" w:themeColor="hyperlink"/>
          <w:sz w:val="26"/>
          <w:szCs w:val="26"/>
          <w:u w:val="single"/>
          <w:lang w:eastAsia="ru-RU"/>
        </w:rPr>
        <w:t>.</w:t>
      </w:r>
    </w:p>
    <w:p w14:paraId="4C35970C" w14:textId="77777777" w:rsidR="00167D88" w:rsidRDefault="00167D88" w:rsidP="00167D88">
      <w:pPr>
        <w:pStyle w:val="Standard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3EF08638" w14:textId="77777777" w:rsidR="00167D88" w:rsidRDefault="00167D88" w:rsidP="00167D8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период проведения общественных обсуждений были поданы следующие замечания и предложения от участников общественных обсуждений:</w:t>
      </w:r>
    </w:p>
    <w:p w14:paraId="2C59EA89" w14:textId="4C902BF5" w:rsidR="00167D88" w:rsidRDefault="00167D88" w:rsidP="00167D8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1. От участников общественных обсуждений</w:t>
      </w:r>
      <w:r w:rsidR="00574B6E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постоянно проживающих на территории, в пределах которой проводятся общественные обсуждения - </w:t>
      </w:r>
      <w:r>
        <w:rPr>
          <w:rFonts w:ascii="Times New Roman" w:hAnsi="Times New Roman"/>
          <w:b/>
          <w:bCs/>
          <w:sz w:val="26"/>
          <w:szCs w:val="26"/>
        </w:rPr>
        <w:t>не подавались</w:t>
      </w:r>
      <w:r>
        <w:rPr>
          <w:rFonts w:ascii="Times New Roman" w:hAnsi="Times New Roman"/>
          <w:sz w:val="26"/>
          <w:szCs w:val="26"/>
        </w:rPr>
        <w:t>.</w:t>
      </w:r>
    </w:p>
    <w:p w14:paraId="10875B98" w14:textId="124971B7" w:rsidR="00167D88" w:rsidRDefault="00167D88" w:rsidP="00167D8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От иных участников общественных обсуждений </w:t>
      </w:r>
      <w:r w:rsidR="00574B6E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</w:t>
      </w:r>
      <w:r w:rsidR="00574B6E">
        <w:rPr>
          <w:rFonts w:ascii="Times New Roman" w:hAnsi="Times New Roman"/>
          <w:b/>
          <w:bCs/>
          <w:sz w:val="26"/>
          <w:szCs w:val="26"/>
        </w:rPr>
        <w:t xml:space="preserve">не </w:t>
      </w:r>
      <w:r>
        <w:rPr>
          <w:rFonts w:ascii="Times New Roman" w:hAnsi="Times New Roman"/>
          <w:b/>
          <w:bCs/>
          <w:sz w:val="26"/>
          <w:szCs w:val="26"/>
        </w:rPr>
        <w:t>подавались.</w:t>
      </w:r>
      <w:r>
        <w:rPr>
          <w:rFonts w:ascii="Times New Roman" w:hAnsi="Times New Roman"/>
          <w:sz w:val="26"/>
          <w:szCs w:val="26"/>
        </w:rPr>
        <w:t xml:space="preserve"> </w:t>
      </w:r>
    </w:p>
    <w:p w14:paraId="33D1972F" w14:textId="77777777" w:rsidR="00167D88" w:rsidRDefault="00167D88" w:rsidP="00167D8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456F75FC" w14:textId="77777777" w:rsidR="000802CE" w:rsidRDefault="000802CE" w:rsidP="00167D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AC455B7" w14:textId="77777777" w:rsidR="000802CE" w:rsidRDefault="000802CE" w:rsidP="00167D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0AA1AC10" w14:textId="600E2C3F" w:rsidR="00167D88" w:rsidRDefault="00167D88" w:rsidP="00167D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</w:t>
      </w:r>
      <w:proofErr w:type="spellStart"/>
      <w:r>
        <w:rPr>
          <w:rFonts w:ascii="Times New Roman" w:hAnsi="Times New Roman"/>
          <w:sz w:val="26"/>
          <w:szCs w:val="26"/>
        </w:rPr>
        <w:t>Бондаревского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сельсовета                                                                  Е.В. Корнева</w:t>
      </w:r>
    </w:p>
    <w:p w14:paraId="775287F3" w14:textId="77777777" w:rsidR="00167D88" w:rsidRDefault="00167D88" w:rsidP="00167D8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sectPr w:rsidR="00167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C0349"/>
    <w:multiLevelType w:val="hybridMultilevel"/>
    <w:tmpl w:val="947258DC"/>
    <w:lvl w:ilvl="0" w:tplc="DE3887B4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1C4"/>
    <w:rsid w:val="000802CE"/>
    <w:rsid w:val="000B71C4"/>
    <w:rsid w:val="00167D88"/>
    <w:rsid w:val="00574B6E"/>
    <w:rsid w:val="00B144C5"/>
    <w:rsid w:val="00E96A28"/>
    <w:rsid w:val="00FD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0F777"/>
  <w15:chartTrackingRefBased/>
  <w15:docId w15:val="{FD408362-516A-4C25-A654-F59864733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7D8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7D8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67D88"/>
    <w:pPr>
      <w:spacing w:before="100" w:beforeAutospacing="1" w:after="100" w:afterAutospacing="1" w:line="288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167D88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99"/>
    <w:qFormat/>
    <w:rsid w:val="00167D88"/>
    <w:pPr>
      <w:ind w:left="720"/>
      <w:contextualSpacing/>
    </w:pPr>
  </w:style>
  <w:style w:type="paragraph" w:customStyle="1" w:styleId="Standard">
    <w:name w:val="Standard"/>
    <w:uiPriority w:val="99"/>
    <w:semiHidden/>
    <w:rsid w:val="00167D88"/>
    <w:pPr>
      <w:suppressAutoHyphens/>
      <w:autoSpaceDN w:val="0"/>
      <w:spacing w:line="242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ndarevo.ru/" TargetMode="External"/><Relationship Id="rId13" Type="http://schemas.openxmlformats.org/officeDocument/2006/relationships/hyperlink" Target="https://bondarevo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ondarevo.ru/" TargetMode="External"/><Relationship Id="rId12" Type="http://schemas.openxmlformats.org/officeDocument/2006/relationships/hyperlink" Target="http://pandia.ru/text/category/pravovie_akti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pravovie_akti/" TargetMode="External"/><Relationship Id="rId11" Type="http://schemas.openxmlformats.org/officeDocument/2006/relationships/hyperlink" Target="https://bondarevo.ru/" TargetMode="External"/><Relationship Id="rId5" Type="http://schemas.openxmlformats.org/officeDocument/2006/relationships/hyperlink" Target="file:///C:\Users\Kazna\Downloads\prot211206%20(2).docx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bondarev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Kazna\Downloads\prot211206%20(2).docx" TargetMode="External"/><Relationship Id="rId14" Type="http://schemas.openxmlformats.org/officeDocument/2006/relationships/hyperlink" Target="https://bondare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6</cp:revision>
  <cp:lastPrinted>2023-12-04T04:18:00Z</cp:lastPrinted>
  <dcterms:created xsi:type="dcterms:W3CDTF">2023-12-04T02:45:00Z</dcterms:created>
  <dcterms:modified xsi:type="dcterms:W3CDTF">2023-12-04T04:20:00Z</dcterms:modified>
</cp:coreProperties>
</file>