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F799" w14:textId="77777777" w:rsidR="004A3C8F" w:rsidRDefault="004A3C8F" w:rsidP="004A3C8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2C038079" w14:textId="77777777" w:rsidR="004A3C8F" w:rsidRDefault="004A3C8F" w:rsidP="004A3C8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1D647E45" w14:textId="77777777" w:rsidR="004A3C8F" w:rsidRDefault="004A3C8F" w:rsidP="004A3C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Бейский район </w:t>
      </w:r>
    </w:p>
    <w:p w14:paraId="334CEE84" w14:textId="77777777" w:rsidR="004A3C8F" w:rsidRDefault="004A3C8F" w:rsidP="004A3C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29670270" w14:textId="77777777" w:rsidR="004A3C8F" w:rsidRDefault="004A3C8F" w:rsidP="004A3C8F">
      <w:pPr>
        <w:jc w:val="center"/>
        <w:rPr>
          <w:sz w:val="26"/>
          <w:szCs w:val="26"/>
        </w:rPr>
      </w:pPr>
    </w:p>
    <w:p w14:paraId="6FD55D46" w14:textId="77777777" w:rsidR="004A3C8F" w:rsidRDefault="004A3C8F" w:rsidP="004A3C8F">
      <w:pPr>
        <w:jc w:val="center"/>
        <w:rPr>
          <w:sz w:val="26"/>
          <w:szCs w:val="26"/>
        </w:rPr>
      </w:pPr>
    </w:p>
    <w:p w14:paraId="6768376B" w14:textId="77777777" w:rsidR="004A3C8F" w:rsidRDefault="004A3C8F" w:rsidP="004A3C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42300C7" w14:textId="77777777" w:rsidR="004A3C8F" w:rsidRDefault="004A3C8F" w:rsidP="004A3C8F">
      <w:pPr>
        <w:rPr>
          <w:sz w:val="26"/>
          <w:szCs w:val="26"/>
        </w:rPr>
      </w:pPr>
    </w:p>
    <w:p w14:paraId="6DE1A443" w14:textId="632FD0DE" w:rsidR="004A3C8F" w:rsidRDefault="004A3C8F" w:rsidP="004A3C8F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104859">
        <w:rPr>
          <w:sz w:val="26"/>
          <w:szCs w:val="26"/>
        </w:rPr>
        <w:t>03</w:t>
      </w:r>
      <w:r>
        <w:rPr>
          <w:sz w:val="26"/>
          <w:szCs w:val="26"/>
        </w:rPr>
        <w:t xml:space="preserve">» </w:t>
      </w:r>
      <w:r w:rsidR="0010485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  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№ 62</w:t>
      </w:r>
    </w:p>
    <w:p w14:paraId="0467939B" w14:textId="77777777" w:rsidR="004A3C8F" w:rsidRDefault="004A3C8F" w:rsidP="004A3C8F">
      <w:pPr>
        <w:rPr>
          <w:b/>
          <w:sz w:val="26"/>
          <w:szCs w:val="26"/>
        </w:rPr>
      </w:pPr>
    </w:p>
    <w:p w14:paraId="14965F21" w14:textId="77777777" w:rsidR="004A3C8F" w:rsidRDefault="004A3C8F" w:rsidP="004A3C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14:paraId="67CC22D8" w14:textId="77777777" w:rsidR="004A3C8F" w:rsidRDefault="004A3C8F" w:rsidP="004A3C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постановление администрации </w:t>
      </w:r>
      <w:proofErr w:type="spellStart"/>
      <w:r>
        <w:rPr>
          <w:b/>
          <w:sz w:val="26"/>
          <w:szCs w:val="26"/>
        </w:rPr>
        <w:t>Бондаревского</w:t>
      </w:r>
      <w:proofErr w:type="spellEnd"/>
    </w:p>
    <w:p w14:paraId="08ABF407" w14:textId="77777777" w:rsidR="004A3C8F" w:rsidRDefault="004A3C8F" w:rsidP="004A3C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сельсовета от 09.11.2020г № 90 </w:t>
      </w:r>
      <w:r w:rsidRPr="00275CE4">
        <w:rPr>
          <w:b/>
          <w:sz w:val="26"/>
          <w:szCs w:val="26"/>
        </w:rPr>
        <w:t>Об утверждении</w:t>
      </w:r>
    </w:p>
    <w:p w14:paraId="46D45BE9" w14:textId="77777777" w:rsidR="004A3C8F" w:rsidRDefault="004A3C8F" w:rsidP="004A3C8F">
      <w:pPr>
        <w:rPr>
          <w:b/>
          <w:sz w:val="26"/>
          <w:szCs w:val="26"/>
        </w:rPr>
      </w:pPr>
      <w:r w:rsidRPr="00275CE4">
        <w:rPr>
          <w:b/>
          <w:sz w:val="26"/>
          <w:szCs w:val="26"/>
        </w:rPr>
        <w:t xml:space="preserve">муниципальной программы «О мерах по </w:t>
      </w:r>
    </w:p>
    <w:p w14:paraId="59B02269" w14:textId="77777777" w:rsidR="004A3C8F" w:rsidRDefault="004A3C8F" w:rsidP="004A3C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профилактике и </w:t>
      </w:r>
      <w:r w:rsidRPr="00275CE4">
        <w:rPr>
          <w:b/>
          <w:sz w:val="26"/>
          <w:szCs w:val="26"/>
        </w:rPr>
        <w:t>противодействию терроризм</w:t>
      </w:r>
      <w:r>
        <w:rPr>
          <w:b/>
          <w:sz w:val="26"/>
          <w:szCs w:val="26"/>
        </w:rPr>
        <w:t>а</w:t>
      </w:r>
      <w:r w:rsidRPr="00275CE4">
        <w:rPr>
          <w:b/>
          <w:sz w:val="26"/>
          <w:szCs w:val="26"/>
        </w:rPr>
        <w:t xml:space="preserve"> </w:t>
      </w:r>
    </w:p>
    <w:p w14:paraId="061A1C95" w14:textId="77777777" w:rsidR="004A3C8F" w:rsidRDefault="004A3C8F" w:rsidP="004A3C8F">
      <w:pPr>
        <w:rPr>
          <w:b/>
          <w:sz w:val="26"/>
          <w:szCs w:val="26"/>
        </w:rPr>
      </w:pPr>
      <w:r w:rsidRPr="00275CE4">
        <w:rPr>
          <w:b/>
          <w:sz w:val="26"/>
          <w:szCs w:val="26"/>
        </w:rPr>
        <w:t>и экстремизм</w:t>
      </w:r>
      <w:r>
        <w:rPr>
          <w:b/>
          <w:sz w:val="26"/>
          <w:szCs w:val="26"/>
        </w:rPr>
        <w:t>а</w:t>
      </w:r>
      <w:r w:rsidRPr="00275CE4">
        <w:rPr>
          <w:b/>
          <w:sz w:val="26"/>
          <w:szCs w:val="26"/>
        </w:rPr>
        <w:t xml:space="preserve"> на территории муниципального </w:t>
      </w:r>
    </w:p>
    <w:p w14:paraId="20EAFDC6" w14:textId="77777777" w:rsidR="004A3C8F" w:rsidRDefault="004A3C8F" w:rsidP="004A3C8F">
      <w:pPr>
        <w:rPr>
          <w:b/>
          <w:sz w:val="26"/>
          <w:szCs w:val="26"/>
        </w:rPr>
      </w:pPr>
      <w:r w:rsidRPr="00275CE4">
        <w:rPr>
          <w:b/>
          <w:sz w:val="26"/>
          <w:szCs w:val="26"/>
        </w:rPr>
        <w:t xml:space="preserve">образования </w:t>
      </w:r>
      <w:proofErr w:type="spellStart"/>
      <w:r>
        <w:rPr>
          <w:b/>
          <w:sz w:val="26"/>
          <w:szCs w:val="26"/>
        </w:rPr>
        <w:t>Бондаревский</w:t>
      </w:r>
      <w:proofErr w:type="spellEnd"/>
      <w:r w:rsidRPr="00275CE4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 xml:space="preserve"> </w:t>
      </w:r>
    </w:p>
    <w:p w14:paraId="038A202E" w14:textId="32C73FE5" w:rsidR="004A3C8F" w:rsidRDefault="004A3C8F" w:rsidP="004A3C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Бейского </w:t>
      </w:r>
      <w:proofErr w:type="gramStart"/>
      <w:r>
        <w:rPr>
          <w:b/>
          <w:sz w:val="26"/>
          <w:szCs w:val="26"/>
        </w:rPr>
        <w:t xml:space="preserve">района  </w:t>
      </w:r>
      <w:r w:rsidRPr="00275CE4">
        <w:rPr>
          <w:b/>
          <w:sz w:val="26"/>
          <w:szCs w:val="26"/>
        </w:rPr>
        <w:t>на</w:t>
      </w:r>
      <w:proofErr w:type="gramEnd"/>
      <w:r w:rsidRPr="00275CE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275CE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275CE4">
        <w:rPr>
          <w:b/>
          <w:sz w:val="26"/>
          <w:szCs w:val="26"/>
        </w:rPr>
        <w:t xml:space="preserve"> годы»</w:t>
      </w:r>
    </w:p>
    <w:p w14:paraId="65013530" w14:textId="77777777" w:rsidR="004A3C8F" w:rsidRDefault="004A3C8F" w:rsidP="004A3C8F">
      <w:pPr>
        <w:shd w:val="clear" w:color="auto" w:fill="FFFFFF"/>
        <w:spacing w:after="119" w:line="305" w:lineRule="atLeast"/>
        <w:ind w:firstLine="567"/>
        <w:jc w:val="both"/>
        <w:rPr>
          <w:sz w:val="26"/>
          <w:szCs w:val="26"/>
        </w:rPr>
      </w:pPr>
    </w:p>
    <w:p w14:paraId="7A626047" w14:textId="3A9C896C" w:rsidR="004A3C8F" w:rsidRDefault="004A3C8F" w:rsidP="004A3C8F">
      <w:pPr>
        <w:shd w:val="clear" w:color="auto" w:fill="FFFFFF"/>
        <w:spacing w:after="119" w:line="30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9 </w:t>
      </w:r>
      <w:hyperlink r:id="rId4" w:history="1">
        <w:r>
          <w:rPr>
            <w:rStyle w:val="a3"/>
            <w:sz w:val="26"/>
            <w:szCs w:val="26"/>
          </w:rPr>
          <w:t>Устава</w:t>
        </w:r>
      </w:hyperlink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</w:t>
      </w:r>
      <w:r w:rsidR="00D0227E">
        <w:rPr>
          <w:sz w:val="26"/>
          <w:szCs w:val="26"/>
        </w:rPr>
        <w:t xml:space="preserve">в целях приведения в соответствие с действующим законодательством, в целях усиления мер по защите населения, объектов первоочередной антитеррористической защиты, расположенных на территории поселения, своевременное предупреждение, террористической и экстремистской деятельности,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45EE8966" w14:textId="125D5D6E" w:rsidR="00D0227E" w:rsidRPr="00D0227E" w:rsidRDefault="00D0227E" w:rsidP="00D0227E">
      <w:pPr>
        <w:rPr>
          <w:sz w:val="26"/>
          <w:szCs w:val="26"/>
        </w:rPr>
      </w:pPr>
    </w:p>
    <w:p w14:paraId="6B19E0FF" w14:textId="77777777" w:rsidR="00D0227E" w:rsidRDefault="00D0227E" w:rsidP="00D0227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ПОСТАНОВЛЯЕТ:</w:t>
      </w:r>
    </w:p>
    <w:p w14:paraId="5AD999C3" w14:textId="77777777" w:rsidR="00D0227E" w:rsidRDefault="00D0227E" w:rsidP="00D0227E">
      <w:pPr>
        <w:rPr>
          <w:b/>
          <w:sz w:val="16"/>
          <w:szCs w:val="16"/>
        </w:rPr>
      </w:pPr>
    </w:p>
    <w:p w14:paraId="68ECA2E2" w14:textId="527B9BFA" w:rsidR="00D0227E" w:rsidRDefault="00D0227E" w:rsidP="00D022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муниципальную программу </w:t>
      </w:r>
      <w:r w:rsidRPr="004A3C8F">
        <w:rPr>
          <w:sz w:val="26"/>
          <w:szCs w:val="26"/>
        </w:rPr>
        <w:t xml:space="preserve">«О мерах по профилактике и противодействию терроризма и экстремизма на территории муниципального образования </w:t>
      </w:r>
      <w:proofErr w:type="spellStart"/>
      <w:r w:rsidRPr="004A3C8F">
        <w:rPr>
          <w:sz w:val="26"/>
          <w:szCs w:val="26"/>
        </w:rPr>
        <w:t>Бондаревский</w:t>
      </w:r>
      <w:proofErr w:type="spellEnd"/>
      <w:r w:rsidRPr="004A3C8F">
        <w:rPr>
          <w:sz w:val="26"/>
          <w:szCs w:val="26"/>
        </w:rPr>
        <w:t xml:space="preserve"> сельсовет Бейского района</w:t>
      </w:r>
      <w:r>
        <w:rPr>
          <w:sz w:val="26"/>
          <w:szCs w:val="26"/>
        </w:rPr>
        <w:t xml:space="preserve"> </w:t>
      </w:r>
      <w:r w:rsidRPr="004A3C8F">
        <w:rPr>
          <w:sz w:val="26"/>
          <w:szCs w:val="26"/>
        </w:rPr>
        <w:t>на 2020-2025 годы»</w:t>
      </w:r>
      <w:r>
        <w:rPr>
          <w:sz w:val="26"/>
          <w:szCs w:val="26"/>
        </w:rPr>
        <w:t xml:space="preserve">, утвержденную постановлением администрации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Бейского района Республики Хакасия от 09.11.2020г № 90.</w:t>
      </w:r>
    </w:p>
    <w:p w14:paraId="59319829" w14:textId="5D60D51D" w:rsidR="00D0227E" w:rsidRDefault="00D0227E" w:rsidP="00227E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Изложить Приложение №1</w:t>
      </w:r>
      <w:r>
        <w:t xml:space="preserve"> </w:t>
      </w:r>
      <w:r>
        <w:rPr>
          <w:sz w:val="26"/>
          <w:szCs w:val="26"/>
        </w:rPr>
        <w:t>Муниципальной программы</w:t>
      </w:r>
      <w:r w:rsidRPr="004A3C8F">
        <w:t xml:space="preserve"> </w:t>
      </w:r>
      <w:r w:rsidRPr="004A3C8F">
        <w:rPr>
          <w:sz w:val="26"/>
          <w:szCs w:val="26"/>
        </w:rPr>
        <w:t>«</w:t>
      </w:r>
      <w:r w:rsidRPr="00D0227E">
        <w:rPr>
          <w:sz w:val="26"/>
          <w:szCs w:val="26"/>
        </w:rPr>
        <w:t>ПЕРЕЧЕНЬ МЕРОПРИЯТИЙ</w:t>
      </w:r>
      <w:r w:rsidR="00227E9C">
        <w:rPr>
          <w:sz w:val="26"/>
          <w:szCs w:val="26"/>
        </w:rPr>
        <w:t xml:space="preserve"> </w:t>
      </w:r>
      <w:r w:rsidRPr="00D0227E">
        <w:rPr>
          <w:sz w:val="26"/>
          <w:szCs w:val="26"/>
        </w:rPr>
        <w:t>муниципальной программы «О мерах по профилактике и противодействию терроризма и экстремизма</w:t>
      </w:r>
      <w:r w:rsidR="00227E9C">
        <w:rPr>
          <w:sz w:val="26"/>
          <w:szCs w:val="26"/>
        </w:rPr>
        <w:t xml:space="preserve"> </w:t>
      </w:r>
      <w:r w:rsidRPr="00D0227E">
        <w:rPr>
          <w:sz w:val="26"/>
          <w:szCs w:val="26"/>
        </w:rPr>
        <w:t xml:space="preserve">на территории </w:t>
      </w:r>
      <w:proofErr w:type="spellStart"/>
      <w:r w:rsidRPr="00D0227E">
        <w:rPr>
          <w:sz w:val="26"/>
          <w:szCs w:val="26"/>
        </w:rPr>
        <w:t>Бондаревского</w:t>
      </w:r>
      <w:proofErr w:type="spellEnd"/>
      <w:r w:rsidRPr="00D0227E">
        <w:rPr>
          <w:sz w:val="26"/>
          <w:szCs w:val="26"/>
        </w:rPr>
        <w:t xml:space="preserve"> сельсовета Бейского района на 2020-2025 годы»</w:t>
      </w:r>
      <w:r w:rsidR="00227E9C">
        <w:rPr>
          <w:sz w:val="26"/>
          <w:szCs w:val="26"/>
        </w:rPr>
        <w:t xml:space="preserve"> </w:t>
      </w:r>
      <w:r>
        <w:rPr>
          <w:sz w:val="26"/>
          <w:szCs w:val="26"/>
        </w:rPr>
        <w:t>в следующей редакции</w:t>
      </w:r>
      <w:r w:rsidR="00104859">
        <w:rPr>
          <w:sz w:val="26"/>
          <w:szCs w:val="26"/>
        </w:rPr>
        <w:t xml:space="preserve"> (Приложение 1)</w:t>
      </w:r>
      <w:r w:rsidR="00227E9C">
        <w:rPr>
          <w:sz w:val="26"/>
          <w:szCs w:val="26"/>
        </w:rPr>
        <w:t>.</w:t>
      </w:r>
    </w:p>
    <w:p w14:paraId="5EA7317D" w14:textId="34501D14" w:rsidR="00D0227E" w:rsidRDefault="00D0227E" w:rsidP="00D022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Специалисту 1 категории администрации </w:t>
      </w:r>
      <w:proofErr w:type="spellStart"/>
      <w:r>
        <w:rPr>
          <w:sz w:val="26"/>
          <w:szCs w:val="26"/>
        </w:rPr>
        <w:t>Бо</w:t>
      </w:r>
      <w:r w:rsidR="00227E9C">
        <w:rPr>
          <w:sz w:val="26"/>
          <w:szCs w:val="26"/>
        </w:rPr>
        <w:t>ндарев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(</w:t>
      </w:r>
      <w:proofErr w:type="spellStart"/>
      <w:r w:rsidR="00227E9C">
        <w:rPr>
          <w:sz w:val="26"/>
          <w:szCs w:val="26"/>
        </w:rPr>
        <w:t>Кунц</w:t>
      </w:r>
      <w:proofErr w:type="spellEnd"/>
      <w:r w:rsidR="00227E9C">
        <w:rPr>
          <w:sz w:val="26"/>
          <w:szCs w:val="26"/>
        </w:rPr>
        <w:t xml:space="preserve"> С.Ю.</w:t>
      </w:r>
      <w:r>
        <w:rPr>
          <w:sz w:val="26"/>
          <w:szCs w:val="26"/>
        </w:rPr>
        <w:t xml:space="preserve">) обнародовать настоящее постановление на информационном стенде и разместить на официальном сайте администрации </w:t>
      </w:r>
      <w:proofErr w:type="spellStart"/>
      <w:r>
        <w:rPr>
          <w:sz w:val="26"/>
          <w:szCs w:val="26"/>
        </w:rPr>
        <w:t>Бо</w:t>
      </w:r>
      <w:r w:rsidR="00227E9C">
        <w:rPr>
          <w:sz w:val="26"/>
          <w:szCs w:val="26"/>
        </w:rPr>
        <w:t>ндарев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сельсовета.</w:t>
      </w:r>
    </w:p>
    <w:p w14:paraId="4F226505" w14:textId="21C6609C" w:rsidR="00D0227E" w:rsidRDefault="00D0227E" w:rsidP="00D0227E">
      <w:pPr>
        <w:ind w:right="-5"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4. Контроль за исполнением настоящего постановления оставляю за собой</w:t>
      </w:r>
      <w:r w:rsidR="00227E9C">
        <w:rPr>
          <w:bCs/>
          <w:sz w:val="26"/>
          <w:szCs w:val="26"/>
        </w:rPr>
        <w:t>.</w:t>
      </w:r>
    </w:p>
    <w:p w14:paraId="5274F9D8" w14:textId="6CA1A926" w:rsidR="00227E9C" w:rsidRDefault="00227E9C" w:rsidP="00D0227E">
      <w:pPr>
        <w:ind w:right="-5" w:firstLine="709"/>
        <w:jc w:val="both"/>
        <w:outlineLvl w:val="0"/>
        <w:rPr>
          <w:bCs/>
          <w:sz w:val="26"/>
          <w:szCs w:val="26"/>
        </w:rPr>
      </w:pPr>
    </w:p>
    <w:p w14:paraId="10E2F884" w14:textId="6E648E08" w:rsidR="00227E9C" w:rsidRDefault="00227E9C" w:rsidP="00D0227E">
      <w:pPr>
        <w:ind w:right="-5" w:firstLine="709"/>
        <w:jc w:val="both"/>
        <w:outlineLvl w:val="0"/>
        <w:rPr>
          <w:bCs/>
          <w:sz w:val="26"/>
          <w:szCs w:val="26"/>
        </w:rPr>
      </w:pPr>
    </w:p>
    <w:p w14:paraId="471D8909" w14:textId="52092EC2" w:rsidR="00A41E82" w:rsidRPr="00A41E82" w:rsidRDefault="00227E9C" w:rsidP="00A41E82">
      <w:pPr>
        <w:ind w:right="-5"/>
        <w:jc w:val="both"/>
        <w:outlineLvl w:val="0"/>
        <w:rPr>
          <w:bCs/>
          <w:sz w:val="26"/>
          <w:szCs w:val="26"/>
        </w:rPr>
        <w:sectPr w:rsidR="00A41E82" w:rsidRPr="00A41E82" w:rsidSect="00A41E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Cs/>
          <w:sz w:val="26"/>
          <w:szCs w:val="26"/>
        </w:rPr>
        <w:t xml:space="preserve">Глава </w:t>
      </w:r>
      <w:proofErr w:type="spellStart"/>
      <w:r>
        <w:rPr>
          <w:bCs/>
          <w:sz w:val="26"/>
          <w:szCs w:val="26"/>
        </w:rPr>
        <w:t>Бондаревского</w:t>
      </w:r>
      <w:proofErr w:type="spellEnd"/>
      <w:r>
        <w:rPr>
          <w:bCs/>
          <w:sz w:val="26"/>
          <w:szCs w:val="26"/>
        </w:rPr>
        <w:t xml:space="preserve"> сельсовета                                                                    Е.В. Корнева</w:t>
      </w:r>
      <w:bookmarkStart w:id="0" w:name="_Hlk167977175"/>
    </w:p>
    <w:p w14:paraId="2D7EE7A4" w14:textId="77777777" w:rsidR="00A41E82" w:rsidRDefault="00A41E82" w:rsidP="00A41E82"/>
    <w:p w14:paraId="3089A447" w14:textId="012CC49A" w:rsidR="00104859" w:rsidRDefault="00104859" w:rsidP="00104859">
      <w:pPr>
        <w:jc w:val="right"/>
      </w:pPr>
      <w:r>
        <w:t>Приложение 1</w:t>
      </w:r>
    </w:p>
    <w:p w14:paraId="01E90D7D" w14:textId="77777777" w:rsidR="00104859" w:rsidRDefault="00104859" w:rsidP="004A3C8F">
      <w:pPr>
        <w:jc w:val="center"/>
      </w:pPr>
    </w:p>
    <w:p w14:paraId="43C56DF8" w14:textId="2B6FFA7B" w:rsidR="004A3C8F" w:rsidRPr="004A3C8F" w:rsidRDefault="004A3C8F" w:rsidP="004A3C8F">
      <w:pPr>
        <w:jc w:val="center"/>
      </w:pPr>
      <w:r w:rsidRPr="004A3C8F">
        <w:t>ПЕРЕЧЕНЬ МЕРОПРИЯТИЙ</w:t>
      </w:r>
    </w:p>
    <w:p w14:paraId="08189837" w14:textId="77777777" w:rsidR="004A3C8F" w:rsidRPr="004A3C8F" w:rsidRDefault="004A3C8F" w:rsidP="004A3C8F">
      <w:pPr>
        <w:jc w:val="center"/>
      </w:pPr>
      <w:r w:rsidRPr="004A3C8F">
        <w:t>муниципальной программы «О мерах по профилактике и противодействию терроризма и экстремизма</w:t>
      </w:r>
    </w:p>
    <w:p w14:paraId="329436A5" w14:textId="3C6CBA54" w:rsidR="004A3C8F" w:rsidRPr="004A3C8F" w:rsidRDefault="004A3C8F" w:rsidP="004A3C8F">
      <w:pPr>
        <w:jc w:val="center"/>
      </w:pPr>
      <w:r w:rsidRPr="004A3C8F">
        <w:t xml:space="preserve">на территории </w:t>
      </w:r>
      <w:proofErr w:type="spellStart"/>
      <w:r w:rsidRPr="004A3C8F">
        <w:t>Бондаревского</w:t>
      </w:r>
      <w:proofErr w:type="spellEnd"/>
      <w:r w:rsidRPr="004A3C8F">
        <w:t xml:space="preserve"> сельсовета Бейского района на 2020-2025 годы»</w:t>
      </w:r>
    </w:p>
    <w:bookmarkEnd w:id="0"/>
    <w:p w14:paraId="7B012869" w14:textId="77777777" w:rsidR="004A3C8F" w:rsidRPr="004A3C8F" w:rsidRDefault="004A3C8F" w:rsidP="004A3C8F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8"/>
        <w:gridCol w:w="2977"/>
        <w:gridCol w:w="803"/>
        <w:gridCol w:w="804"/>
        <w:gridCol w:w="804"/>
        <w:gridCol w:w="804"/>
        <w:gridCol w:w="803"/>
        <w:gridCol w:w="804"/>
        <w:gridCol w:w="1418"/>
        <w:gridCol w:w="1418"/>
      </w:tblGrid>
      <w:tr w:rsidR="004A3C8F" w:rsidRPr="004A3C8F" w14:paraId="55585FCB" w14:textId="77777777" w:rsidTr="003B6321">
        <w:trPr>
          <w:tblHeader/>
        </w:trPr>
        <w:tc>
          <w:tcPr>
            <w:tcW w:w="851" w:type="dxa"/>
            <w:vMerge w:val="restart"/>
          </w:tcPr>
          <w:p w14:paraId="7678477E" w14:textId="77777777" w:rsidR="004A3C8F" w:rsidRPr="004A3C8F" w:rsidRDefault="004A3C8F" w:rsidP="004A3C8F">
            <w:r w:rsidRPr="004A3C8F">
              <w:t>Номер п. п.</w:t>
            </w:r>
          </w:p>
        </w:tc>
        <w:tc>
          <w:tcPr>
            <w:tcW w:w="3828" w:type="dxa"/>
            <w:vMerge w:val="restart"/>
          </w:tcPr>
          <w:p w14:paraId="7F5B96A5" w14:textId="77777777" w:rsidR="004A3C8F" w:rsidRPr="004A3C8F" w:rsidRDefault="004A3C8F" w:rsidP="004A3C8F">
            <w:r w:rsidRPr="004A3C8F">
              <w:t>Цель, задача, мероприятие</w:t>
            </w:r>
          </w:p>
        </w:tc>
        <w:tc>
          <w:tcPr>
            <w:tcW w:w="2977" w:type="dxa"/>
            <w:vMerge w:val="restart"/>
          </w:tcPr>
          <w:p w14:paraId="77AF2B1A" w14:textId="77777777" w:rsidR="004A3C8F" w:rsidRPr="004A3C8F" w:rsidRDefault="004A3C8F" w:rsidP="004A3C8F">
            <w:r w:rsidRPr="004A3C8F">
              <w:t>Участники программы (Ответственный исполнитель)</w:t>
            </w:r>
          </w:p>
        </w:tc>
        <w:tc>
          <w:tcPr>
            <w:tcW w:w="4822" w:type="dxa"/>
            <w:gridSpan w:val="6"/>
          </w:tcPr>
          <w:p w14:paraId="16158BB2" w14:textId="77777777" w:rsidR="004A3C8F" w:rsidRPr="004A3C8F" w:rsidRDefault="004A3C8F" w:rsidP="004A3C8F">
            <w:r w:rsidRPr="004A3C8F">
              <w:t>Срок реализации</w:t>
            </w:r>
          </w:p>
        </w:tc>
        <w:tc>
          <w:tcPr>
            <w:tcW w:w="1418" w:type="dxa"/>
            <w:vMerge w:val="restart"/>
          </w:tcPr>
          <w:p w14:paraId="539CD9E5" w14:textId="77777777" w:rsidR="004A3C8F" w:rsidRPr="004A3C8F" w:rsidRDefault="004A3C8F" w:rsidP="004A3C8F">
            <w:r w:rsidRPr="004A3C8F">
              <w:t>Финансирование</w:t>
            </w:r>
          </w:p>
        </w:tc>
        <w:tc>
          <w:tcPr>
            <w:tcW w:w="1418" w:type="dxa"/>
            <w:vMerge w:val="restart"/>
          </w:tcPr>
          <w:p w14:paraId="436002CE" w14:textId="77777777" w:rsidR="004A3C8F" w:rsidRPr="004A3C8F" w:rsidRDefault="004A3C8F" w:rsidP="004A3C8F">
            <w:r w:rsidRPr="004A3C8F">
              <w:t>Источник финансирования</w:t>
            </w:r>
          </w:p>
        </w:tc>
      </w:tr>
      <w:tr w:rsidR="004A3C8F" w:rsidRPr="004A3C8F" w14:paraId="30E3BEFD" w14:textId="77777777" w:rsidTr="003B6321">
        <w:trPr>
          <w:tblHeader/>
        </w:trPr>
        <w:tc>
          <w:tcPr>
            <w:tcW w:w="851" w:type="dxa"/>
            <w:vMerge/>
          </w:tcPr>
          <w:p w14:paraId="3A5FC91C" w14:textId="77777777" w:rsidR="004A3C8F" w:rsidRPr="004A3C8F" w:rsidRDefault="004A3C8F" w:rsidP="004A3C8F"/>
        </w:tc>
        <w:tc>
          <w:tcPr>
            <w:tcW w:w="3828" w:type="dxa"/>
            <w:vMerge/>
          </w:tcPr>
          <w:p w14:paraId="07B31343" w14:textId="77777777" w:rsidR="004A3C8F" w:rsidRPr="004A3C8F" w:rsidRDefault="004A3C8F" w:rsidP="004A3C8F"/>
        </w:tc>
        <w:tc>
          <w:tcPr>
            <w:tcW w:w="2977" w:type="dxa"/>
            <w:vMerge/>
          </w:tcPr>
          <w:p w14:paraId="7BF6ADE1" w14:textId="77777777" w:rsidR="004A3C8F" w:rsidRPr="004A3C8F" w:rsidRDefault="004A3C8F" w:rsidP="004A3C8F"/>
        </w:tc>
        <w:tc>
          <w:tcPr>
            <w:tcW w:w="803" w:type="dxa"/>
          </w:tcPr>
          <w:p w14:paraId="417987F3" w14:textId="77777777" w:rsidR="004A3C8F" w:rsidRPr="004A3C8F" w:rsidRDefault="004A3C8F" w:rsidP="004A3C8F">
            <w:smartTag w:uri="urn:schemas-microsoft-com:office:smarttags" w:element="metricconverter">
              <w:smartTagPr>
                <w:attr w:name="ProductID" w:val="2020 г"/>
              </w:smartTagPr>
              <w:r w:rsidRPr="004A3C8F">
                <w:t>2020 г</w:t>
              </w:r>
            </w:smartTag>
            <w:r w:rsidRPr="004A3C8F">
              <w:t>.</w:t>
            </w:r>
          </w:p>
        </w:tc>
        <w:tc>
          <w:tcPr>
            <w:tcW w:w="804" w:type="dxa"/>
          </w:tcPr>
          <w:p w14:paraId="6E614ED0" w14:textId="77777777" w:rsidR="004A3C8F" w:rsidRPr="004A3C8F" w:rsidRDefault="004A3C8F" w:rsidP="004A3C8F">
            <w:smartTag w:uri="urn:schemas-microsoft-com:office:smarttags" w:element="metricconverter">
              <w:smartTagPr>
                <w:attr w:name="ProductID" w:val="2021 г"/>
              </w:smartTagPr>
              <w:r w:rsidRPr="004A3C8F">
                <w:t>2021 г</w:t>
              </w:r>
            </w:smartTag>
            <w:r w:rsidRPr="004A3C8F">
              <w:t>.</w:t>
            </w:r>
          </w:p>
        </w:tc>
        <w:tc>
          <w:tcPr>
            <w:tcW w:w="804" w:type="dxa"/>
          </w:tcPr>
          <w:p w14:paraId="26198417" w14:textId="77777777" w:rsidR="004A3C8F" w:rsidRPr="004A3C8F" w:rsidRDefault="004A3C8F" w:rsidP="004A3C8F">
            <w:smartTag w:uri="urn:schemas-microsoft-com:office:smarttags" w:element="metricconverter">
              <w:smartTagPr>
                <w:attr w:name="ProductID" w:val="2022 г"/>
              </w:smartTagPr>
              <w:r w:rsidRPr="004A3C8F">
                <w:t>2022 г</w:t>
              </w:r>
            </w:smartTag>
            <w:r w:rsidRPr="004A3C8F">
              <w:t>.</w:t>
            </w:r>
          </w:p>
        </w:tc>
        <w:tc>
          <w:tcPr>
            <w:tcW w:w="804" w:type="dxa"/>
          </w:tcPr>
          <w:p w14:paraId="3BED2A04" w14:textId="77777777" w:rsidR="004A3C8F" w:rsidRPr="004A3C8F" w:rsidRDefault="004A3C8F" w:rsidP="004A3C8F">
            <w:smartTag w:uri="urn:schemas-microsoft-com:office:smarttags" w:element="metricconverter">
              <w:smartTagPr>
                <w:attr w:name="ProductID" w:val="2023 г"/>
              </w:smartTagPr>
              <w:r w:rsidRPr="004A3C8F">
                <w:t>2023 г</w:t>
              </w:r>
            </w:smartTag>
            <w:r w:rsidRPr="004A3C8F">
              <w:t xml:space="preserve">. </w:t>
            </w:r>
          </w:p>
        </w:tc>
        <w:tc>
          <w:tcPr>
            <w:tcW w:w="803" w:type="dxa"/>
          </w:tcPr>
          <w:p w14:paraId="1471B61F" w14:textId="77777777" w:rsidR="004A3C8F" w:rsidRPr="004A3C8F" w:rsidRDefault="004A3C8F" w:rsidP="004A3C8F">
            <w:smartTag w:uri="urn:schemas-microsoft-com:office:smarttags" w:element="metricconverter">
              <w:smartTagPr>
                <w:attr w:name="ProductID" w:val="2024 г"/>
              </w:smartTagPr>
              <w:r w:rsidRPr="004A3C8F">
                <w:t>2024 г</w:t>
              </w:r>
            </w:smartTag>
            <w:r w:rsidRPr="004A3C8F">
              <w:t>.</w:t>
            </w:r>
          </w:p>
        </w:tc>
        <w:tc>
          <w:tcPr>
            <w:tcW w:w="804" w:type="dxa"/>
          </w:tcPr>
          <w:p w14:paraId="69646E7E" w14:textId="77777777" w:rsidR="004A3C8F" w:rsidRPr="004A3C8F" w:rsidRDefault="004A3C8F" w:rsidP="004A3C8F">
            <w:smartTag w:uri="urn:schemas-microsoft-com:office:smarttags" w:element="metricconverter">
              <w:smartTagPr>
                <w:attr w:name="ProductID" w:val="2025 г"/>
              </w:smartTagPr>
              <w:r w:rsidRPr="004A3C8F">
                <w:t>2025 г</w:t>
              </w:r>
            </w:smartTag>
            <w:r w:rsidRPr="004A3C8F">
              <w:t>.</w:t>
            </w:r>
          </w:p>
        </w:tc>
        <w:tc>
          <w:tcPr>
            <w:tcW w:w="1418" w:type="dxa"/>
            <w:vMerge/>
          </w:tcPr>
          <w:p w14:paraId="4CEFD08F" w14:textId="77777777" w:rsidR="004A3C8F" w:rsidRPr="004A3C8F" w:rsidRDefault="004A3C8F" w:rsidP="004A3C8F"/>
        </w:tc>
        <w:tc>
          <w:tcPr>
            <w:tcW w:w="1418" w:type="dxa"/>
            <w:vMerge/>
          </w:tcPr>
          <w:p w14:paraId="2720D04C" w14:textId="77777777" w:rsidR="004A3C8F" w:rsidRPr="004A3C8F" w:rsidRDefault="004A3C8F" w:rsidP="004A3C8F"/>
        </w:tc>
      </w:tr>
      <w:tr w:rsidR="004A3C8F" w:rsidRPr="004A3C8F" w14:paraId="507F03F9" w14:textId="77777777" w:rsidTr="003B6321">
        <w:tc>
          <w:tcPr>
            <w:tcW w:w="851" w:type="dxa"/>
          </w:tcPr>
          <w:p w14:paraId="2C22BF69" w14:textId="77777777" w:rsidR="004A3C8F" w:rsidRPr="004A3C8F" w:rsidRDefault="004A3C8F" w:rsidP="004A3C8F">
            <w:r w:rsidRPr="004A3C8F">
              <w:t>1</w:t>
            </w:r>
          </w:p>
        </w:tc>
        <w:tc>
          <w:tcPr>
            <w:tcW w:w="3828" w:type="dxa"/>
          </w:tcPr>
          <w:p w14:paraId="4C15EE45" w14:textId="77777777" w:rsidR="004A3C8F" w:rsidRPr="004A3C8F" w:rsidRDefault="004A3C8F" w:rsidP="004A3C8F">
            <w:r w:rsidRPr="004A3C8F">
              <w:t>Цель: организация эффективной системы мер антитеррористической направленности, профилактика и предупреждение экстремистских проявлений на территории поселения, в том числе минимизация преступлений в данной сфере</w:t>
            </w:r>
          </w:p>
        </w:tc>
        <w:tc>
          <w:tcPr>
            <w:tcW w:w="2977" w:type="dxa"/>
          </w:tcPr>
          <w:p w14:paraId="00629FB7" w14:textId="77777777" w:rsidR="004A3C8F" w:rsidRPr="004A3C8F" w:rsidRDefault="004A3C8F" w:rsidP="004A3C8F"/>
        </w:tc>
        <w:tc>
          <w:tcPr>
            <w:tcW w:w="803" w:type="dxa"/>
          </w:tcPr>
          <w:p w14:paraId="6295F05E" w14:textId="77777777" w:rsidR="004A3C8F" w:rsidRPr="004A3C8F" w:rsidRDefault="004A3C8F" w:rsidP="004A3C8F"/>
        </w:tc>
        <w:tc>
          <w:tcPr>
            <w:tcW w:w="804" w:type="dxa"/>
          </w:tcPr>
          <w:p w14:paraId="2D332B88" w14:textId="77777777" w:rsidR="004A3C8F" w:rsidRPr="004A3C8F" w:rsidRDefault="004A3C8F" w:rsidP="004A3C8F"/>
        </w:tc>
        <w:tc>
          <w:tcPr>
            <w:tcW w:w="804" w:type="dxa"/>
          </w:tcPr>
          <w:p w14:paraId="1F19B90E" w14:textId="77777777" w:rsidR="004A3C8F" w:rsidRPr="004A3C8F" w:rsidRDefault="004A3C8F" w:rsidP="004A3C8F"/>
        </w:tc>
        <w:tc>
          <w:tcPr>
            <w:tcW w:w="804" w:type="dxa"/>
          </w:tcPr>
          <w:p w14:paraId="38DD0DDA" w14:textId="77777777" w:rsidR="004A3C8F" w:rsidRPr="004A3C8F" w:rsidRDefault="004A3C8F" w:rsidP="004A3C8F"/>
        </w:tc>
        <w:tc>
          <w:tcPr>
            <w:tcW w:w="803" w:type="dxa"/>
          </w:tcPr>
          <w:p w14:paraId="13692DC7" w14:textId="77777777" w:rsidR="004A3C8F" w:rsidRPr="004A3C8F" w:rsidRDefault="004A3C8F" w:rsidP="004A3C8F"/>
        </w:tc>
        <w:tc>
          <w:tcPr>
            <w:tcW w:w="804" w:type="dxa"/>
          </w:tcPr>
          <w:p w14:paraId="450DED01" w14:textId="77777777" w:rsidR="004A3C8F" w:rsidRPr="004A3C8F" w:rsidRDefault="004A3C8F" w:rsidP="004A3C8F"/>
        </w:tc>
        <w:tc>
          <w:tcPr>
            <w:tcW w:w="1418" w:type="dxa"/>
          </w:tcPr>
          <w:p w14:paraId="424A24AB" w14:textId="77777777" w:rsidR="004A3C8F" w:rsidRPr="004A3C8F" w:rsidRDefault="004A3C8F" w:rsidP="004A3C8F"/>
        </w:tc>
        <w:tc>
          <w:tcPr>
            <w:tcW w:w="1418" w:type="dxa"/>
          </w:tcPr>
          <w:p w14:paraId="316D7DC7" w14:textId="77777777" w:rsidR="004A3C8F" w:rsidRPr="004A3C8F" w:rsidRDefault="004A3C8F" w:rsidP="004A3C8F"/>
        </w:tc>
      </w:tr>
      <w:tr w:rsidR="004A3C8F" w:rsidRPr="004A3C8F" w14:paraId="6CB88F4F" w14:textId="77777777" w:rsidTr="003B6321">
        <w:tc>
          <w:tcPr>
            <w:tcW w:w="851" w:type="dxa"/>
          </w:tcPr>
          <w:p w14:paraId="33C848A4" w14:textId="77777777" w:rsidR="004A3C8F" w:rsidRPr="004A3C8F" w:rsidRDefault="004A3C8F" w:rsidP="004A3C8F">
            <w:r w:rsidRPr="004A3C8F">
              <w:t>2</w:t>
            </w:r>
          </w:p>
        </w:tc>
        <w:tc>
          <w:tcPr>
            <w:tcW w:w="3828" w:type="dxa"/>
          </w:tcPr>
          <w:p w14:paraId="2597859C" w14:textId="77777777" w:rsidR="004A3C8F" w:rsidRPr="004A3C8F" w:rsidRDefault="004A3C8F" w:rsidP="004A3C8F">
            <w:r w:rsidRPr="004A3C8F">
              <w:t>Задача:</w:t>
            </w:r>
          </w:p>
          <w:p w14:paraId="40ED76D5" w14:textId="77777777" w:rsidR="004A3C8F" w:rsidRPr="004A3C8F" w:rsidRDefault="004A3C8F" w:rsidP="004A3C8F">
            <w:r w:rsidRPr="004A3C8F">
              <w:t xml:space="preserve">1.1. Осуществление мониторинга ситуации, связанной с профилактикой и предупреждением экстремистских проявлений на территории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</w:t>
            </w:r>
          </w:p>
          <w:p w14:paraId="70F495F4" w14:textId="77777777" w:rsidR="004A3C8F" w:rsidRPr="004A3C8F" w:rsidRDefault="004A3C8F" w:rsidP="004A3C8F"/>
          <w:p w14:paraId="7229A3E7" w14:textId="77777777" w:rsidR="004A3C8F" w:rsidRPr="004A3C8F" w:rsidRDefault="004A3C8F" w:rsidP="004A3C8F"/>
          <w:p w14:paraId="4281D545" w14:textId="77777777" w:rsidR="004A3C8F" w:rsidRPr="004A3C8F" w:rsidRDefault="004A3C8F" w:rsidP="004A3C8F"/>
          <w:p w14:paraId="09DF97C1" w14:textId="77777777" w:rsidR="004A3C8F" w:rsidRPr="004A3C8F" w:rsidRDefault="004A3C8F" w:rsidP="004A3C8F"/>
          <w:p w14:paraId="61CD78DD" w14:textId="77777777" w:rsidR="004A3C8F" w:rsidRPr="004A3C8F" w:rsidRDefault="004A3C8F" w:rsidP="004A3C8F"/>
          <w:p w14:paraId="22A2A781" w14:textId="77777777" w:rsidR="004A3C8F" w:rsidRPr="004A3C8F" w:rsidRDefault="004A3C8F" w:rsidP="004A3C8F"/>
          <w:p w14:paraId="5500C4F2" w14:textId="77777777" w:rsidR="004A3C8F" w:rsidRPr="004A3C8F" w:rsidRDefault="004A3C8F" w:rsidP="004A3C8F"/>
          <w:p w14:paraId="199063E3" w14:textId="77777777" w:rsidR="004A3C8F" w:rsidRPr="004A3C8F" w:rsidRDefault="004A3C8F" w:rsidP="004A3C8F"/>
          <w:p w14:paraId="5354CB7D" w14:textId="77777777" w:rsidR="004A3C8F" w:rsidRPr="004A3C8F" w:rsidRDefault="004A3C8F" w:rsidP="004A3C8F"/>
          <w:p w14:paraId="770F53F2" w14:textId="77777777" w:rsidR="004A3C8F" w:rsidRPr="004A3C8F" w:rsidRDefault="004A3C8F" w:rsidP="004A3C8F"/>
          <w:p w14:paraId="22146D71" w14:textId="77777777" w:rsidR="004A3C8F" w:rsidRPr="004A3C8F" w:rsidRDefault="004A3C8F" w:rsidP="004A3C8F"/>
          <w:p w14:paraId="04B74BB7" w14:textId="77777777" w:rsidR="004A3C8F" w:rsidRPr="004A3C8F" w:rsidRDefault="004A3C8F" w:rsidP="004A3C8F"/>
          <w:p w14:paraId="06E05FC9" w14:textId="77777777" w:rsidR="004A3C8F" w:rsidRPr="004A3C8F" w:rsidRDefault="004A3C8F" w:rsidP="004A3C8F"/>
          <w:p w14:paraId="68C74D40" w14:textId="77777777" w:rsidR="004A3C8F" w:rsidRPr="004A3C8F" w:rsidRDefault="004A3C8F" w:rsidP="004A3C8F"/>
          <w:p w14:paraId="40EB8909" w14:textId="77777777" w:rsidR="004A3C8F" w:rsidRPr="004A3C8F" w:rsidRDefault="004A3C8F" w:rsidP="004A3C8F"/>
          <w:p w14:paraId="26F4F09E" w14:textId="77777777" w:rsidR="004A3C8F" w:rsidRPr="004A3C8F" w:rsidRDefault="004A3C8F" w:rsidP="004A3C8F"/>
          <w:p w14:paraId="1DBFA8C7" w14:textId="77777777" w:rsidR="004A3C8F" w:rsidRPr="004A3C8F" w:rsidRDefault="004A3C8F" w:rsidP="004A3C8F"/>
          <w:p w14:paraId="5CBAA9CA" w14:textId="77777777" w:rsidR="004A3C8F" w:rsidRPr="004A3C8F" w:rsidRDefault="004A3C8F" w:rsidP="004A3C8F"/>
          <w:p w14:paraId="00109FE0" w14:textId="77777777" w:rsidR="004A3C8F" w:rsidRPr="004A3C8F" w:rsidRDefault="004A3C8F" w:rsidP="004A3C8F"/>
          <w:p w14:paraId="18D200A9" w14:textId="77777777" w:rsidR="004A3C8F" w:rsidRPr="004A3C8F" w:rsidRDefault="004A3C8F" w:rsidP="004A3C8F">
            <w:r w:rsidRPr="004A3C8F">
              <w:t xml:space="preserve">Мероприятие: </w:t>
            </w:r>
          </w:p>
          <w:p w14:paraId="4B701449" w14:textId="1F6CB5B8" w:rsidR="004A3C8F" w:rsidRPr="004A3C8F" w:rsidRDefault="004A3C8F" w:rsidP="004A3C8F">
            <w:bookmarkStart w:id="1" w:name="_Hlk51846151"/>
            <w:r w:rsidRPr="004A3C8F">
              <w:t>1.1.1.</w:t>
            </w:r>
            <w:r>
              <w:t xml:space="preserve"> </w:t>
            </w:r>
            <w:r w:rsidRPr="004A3C8F">
              <w:t xml:space="preserve">Осуществление социологического исследования ситуации, связанной с этнической и религиозной нетерпимостью на территории </w:t>
            </w:r>
            <w:bookmarkEnd w:id="1"/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</w:t>
            </w:r>
          </w:p>
          <w:p w14:paraId="25C70131" w14:textId="77777777" w:rsidR="004A3C8F" w:rsidRPr="004A3C8F" w:rsidRDefault="004A3C8F" w:rsidP="004A3C8F"/>
          <w:p w14:paraId="5E857FCD" w14:textId="77777777" w:rsidR="004A3C8F" w:rsidRPr="004A3C8F" w:rsidRDefault="004A3C8F" w:rsidP="004A3C8F"/>
          <w:p w14:paraId="4284D4DB" w14:textId="77777777" w:rsidR="004A3C8F" w:rsidRPr="004A3C8F" w:rsidRDefault="004A3C8F" w:rsidP="004A3C8F"/>
          <w:p w14:paraId="7CE6B949" w14:textId="77777777" w:rsidR="004A3C8F" w:rsidRPr="004A3C8F" w:rsidRDefault="004A3C8F" w:rsidP="004A3C8F"/>
          <w:p w14:paraId="3A5F1CA8" w14:textId="77777777" w:rsidR="004A3C8F" w:rsidRPr="004A3C8F" w:rsidRDefault="004A3C8F" w:rsidP="004A3C8F"/>
          <w:p w14:paraId="6DDB2BAD" w14:textId="77777777" w:rsidR="004A3C8F" w:rsidRPr="004A3C8F" w:rsidRDefault="004A3C8F" w:rsidP="004A3C8F"/>
          <w:p w14:paraId="0C27731A" w14:textId="77777777" w:rsidR="004A3C8F" w:rsidRPr="004A3C8F" w:rsidRDefault="004A3C8F" w:rsidP="004A3C8F"/>
          <w:p w14:paraId="60776B9C" w14:textId="77777777" w:rsidR="004A3C8F" w:rsidRPr="004A3C8F" w:rsidRDefault="004A3C8F" w:rsidP="004A3C8F"/>
          <w:p w14:paraId="60681E3B" w14:textId="77777777" w:rsidR="004A3C8F" w:rsidRPr="004A3C8F" w:rsidRDefault="004A3C8F" w:rsidP="004A3C8F"/>
          <w:p w14:paraId="155CA01E" w14:textId="77777777" w:rsidR="004A3C8F" w:rsidRPr="004A3C8F" w:rsidRDefault="004A3C8F" w:rsidP="004A3C8F"/>
          <w:p w14:paraId="1D775AD8" w14:textId="77777777" w:rsidR="004A3C8F" w:rsidRPr="004A3C8F" w:rsidRDefault="004A3C8F" w:rsidP="004A3C8F"/>
          <w:p w14:paraId="06E4CFF0" w14:textId="77777777" w:rsidR="004A3C8F" w:rsidRPr="004A3C8F" w:rsidRDefault="004A3C8F" w:rsidP="004A3C8F"/>
          <w:p w14:paraId="1309D7E6" w14:textId="77777777" w:rsidR="004A3C8F" w:rsidRPr="004A3C8F" w:rsidRDefault="004A3C8F" w:rsidP="004A3C8F"/>
          <w:p w14:paraId="7BAC3E62" w14:textId="77777777" w:rsidR="004A3C8F" w:rsidRPr="004A3C8F" w:rsidRDefault="004A3C8F" w:rsidP="004A3C8F"/>
          <w:p w14:paraId="19E23FC6" w14:textId="77777777" w:rsidR="004A3C8F" w:rsidRPr="004A3C8F" w:rsidRDefault="004A3C8F" w:rsidP="004A3C8F"/>
          <w:p w14:paraId="17B5404F" w14:textId="77777777" w:rsidR="004A3C8F" w:rsidRPr="004A3C8F" w:rsidRDefault="004A3C8F" w:rsidP="004A3C8F"/>
          <w:p w14:paraId="1F70E514" w14:textId="77777777" w:rsidR="004A3C8F" w:rsidRPr="004A3C8F" w:rsidRDefault="004A3C8F" w:rsidP="004A3C8F"/>
          <w:p w14:paraId="4910E397" w14:textId="77777777" w:rsidR="004A3C8F" w:rsidRPr="004A3C8F" w:rsidRDefault="004A3C8F" w:rsidP="004A3C8F"/>
          <w:p w14:paraId="27F801F5" w14:textId="77777777" w:rsidR="004A3C8F" w:rsidRPr="004A3C8F" w:rsidRDefault="004A3C8F" w:rsidP="004A3C8F"/>
          <w:p w14:paraId="706FCF45" w14:textId="163D097E" w:rsidR="004A3C8F" w:rsidRPr="004A3C8F" w:rsidRDefault="004A3C8F" w:rsidP="004A3C8F">
            <w:r w:rsidRPr="004A3C8F">
              <w:t xml:space="preserve">1.1.2. </w:t>
            </w:r>
            <w:bookmarkStart w:id="2" w:name="_Hlk51846183"/>
            <w:r w:rsidRPr="004A3C8F">
              <w:t>Организация и проведение на территории Администраци</w:t>
            </w:r>
            <w:r w:rsidR="00270F4E">
              <w:t xml:space="preserve">и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профилактических акций антитеррористической направленности в образовательных учреждениях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сельсовета, а также среди родителей и педагогов</w:t>
            </w:r>
            <w:bookmarkEnd w:id="2"/>
            <w:r w:rsidRPr="004A3C8F">
              <w:t>.</w:t>
            </w:r>
          </w:p>
        </w:tc>
        <w:tc>
          <w:tcPr>
            <w:tcW w:w="2977" w:type="dxa"/>
          </w:tcPr>
          <w:p w14:paraId="0C6F7DE9" w14:textId="77777777" w:rsidR="004A3C8F" w:rsidRPr="004A3C8F" w:rsidRDefault="004A3C8F" w:rsidP="004A3C8F"/>
          <w:p w14:paraId="2C3E003A" w14:textId="77777777" w:rsidR="004A3C8F" w:rsidRPr="004A3C8F" w:rsidRDefault="004A3C8F" w:rsidP="004A3C8F">
            <w:r w:rsidRPr="004A3C8F">
              <w:t xml:space="preserve">Администрация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Бейского района (Корнева Е.В.);</w:t>
            </w:r>
          </w:p>
          <w:p w14:paraId="619B8DD4" w14:textId="34E5AAD5" w:rsidR="004A3C8F" w:rsidRPr="004A3C8F" w:rsidRDefault="004A3C8F" w:rsidP="004A3C8F">
            <w:r w:rsidRPr="004A3C8F">
              <w:t>МБОУ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средняя общеобразовательная школа" (Кузьмичева Н.А.);</w:t>
            </w:r>
          </w:p>
          <w:p w14:paraId="279CF946" w14:textId="2458A705" w:rsidR="004A3C8F" w:rsidRPr="004A3C8F" w:rsidRDefault="004A3C8F" w:rsidP="004A3C8F">
            <w:r w:rsidRPr="004A3C8F">
              <w:t>МБДОУ «</w:t>
            </w:r>
            <w:proofErr w:type="spellStart"/>
            <w:r w:rsidRPr="004A3C8F">
              <w:t>Бондаревский</w:t>
            </w:r>
            <w:proofErr w:type="spellEnd"/>
            <w:r w:rsidRPr="004A3C8F">
              <w:t xml:space="preserve"> детский сад «Солнышко»» (</w:t>
            </w:r>
            <w:r w:rsidR="00A41E82">
              <w:t>Аникина Н.П.</w:t>
            </w:r>
            <w:r w:rsidRPr="004A3C8F">
              <w:t>);</w:t>
            </w:r>
          </w:p>
          <w:p w14:paraId="4C13C48D" w14:textId="0465EFC0" w:rsidR="004A3C8F" w:rsidRPr="004A3C8F" w:rsidRDefault="004A3C8F" w:rsidP="004A3C8F">
            <w:r w:rsidRPr="004A3C8F">
              <w:lastRenderedPageBreak/>
              <w:t>МБУК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клубная система» (</w:t>
            </w:r>
            <w:proofErr w:type="spellStart"/>
            <w:r w:rsidRPr="004A3C8F">
              <w:t>Корчикова</w:t>
            </w:r>
            <w:proofErr w:type="spellEnd"/>
            <w:r w:rsidRPr="004A3C8F">
              <w:t xml:space="preserve"> Т.В.);</w:t>
            </w:r>
          </w:p>
          <w:p w14:paraId="2D68320F" w14:textId="77777777" w:rsidR="004A3C8F" w:rsidRPr="004A3C8F" w:rsidRDefault="004A3C8F" w:rsidP="004A3C8F">
            <w:r w:rsidRPr="004A3C8F">
              <w:t xml:space="preserve">Институты гражданского общества, в том числе общественные объединения </w:t>
            </w:r>
          </w:p>
          <w:p w14:paraId="11554551" w14:textId="77777777" w:rsidR="004A3C8F" w:rsidRPr="004A3C8F" w:rsidRDefault="004A3C8F" w:rsidP="004A3C8F">
            <w:pPr>
              <w:rPr>
                <w:bCs/>
              </w:rPr>
            </w:pPr>
            <w:r w:rsidRPr="004A3C8F">
              <w:rPr>
                <w:bCs/>
              </w:rPr>
              <w:t>ОМВД России по Бейскому району (по согласованию).</w:t>
            </w:r>
          </w:p>
          <w:p w14:paraId="05BCF594" w14:textId="77777777" w:rsidR="00A41E82" w:rsidRDefault="00A41E82" w:rsidP="004A3C8F"/>
          <w:p w14:paraId="7051429C" w14:textId="77777777" w:rsidR="00A41E82" w:rsidRDefault="00A41E82" w:rsidP="004A3C8F"/>
          <w:p w14:paraId="2C172F06" w14:textId="3D25DB0C" w:rsidR="004A3C8F" w:rsidRPr="004A3C8F" w:rsidRDefault="004A3C8F" w:rsidP="004A3C8F">
            <w:r w:rsidRPr="004A3C8F">
              <w:t xml:space="preserve">Администрация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Бейского района (Корнева Е.В.);</w:t>
            </w:r>
          </w:p>
          <w:p w14:paraId="1073D186" w14:textId="25D7B2EB" w:rsidR="004A3C8F" w:rsidRPr="004A3C8F" w:rsidRDefault="004A3C8F" w:rsidP="004A3C8F">
            <w:r w:rsidRPr="004A3C8F">
              <w:t>МБОУ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средняя общеобразовательная школа" (Кузьмичева Н.А.);</w:t>
            </w:r>
          </w:p>
          <w:p w14:paraId="4639BB13" w14:textId="1AB6FFEF" w:rsidR="004A3C8F" w:rsidRPr="004A3C8F" w:rsidRDefault="004A3C8F" w:rsidP="004A3C8F">
            <w:r w:rsidRPr="004A3C8F">
              <w:t>МБДОУ «</w:t>
            </w:r>
            <w:proofErr w:type="spellStart"/>
            <w:r w:rsidRPr="004A3C8F">
              <w:t>Бондаревский</w:t>
            </w:r>
            <w:proofErr w:type="spellEnd"/>
            <w:r w:rsidRPr="004A3C8F">
              <w:t xml:space="preserve"> детский сад «Солнышко»» (</w:t>
            </w:r>
            <w:r w:rsidR="00A41E82">
              <w:t>Аникина Н.П.</w:t>
            </w:r>
            <w:r w:rsidRPr="004A3C8F">
              <w:t>);</w:t>
            </w:r>
          </w:p>
          <w:p w14:paraId="2FCAA6FD" w14:textId="5F60291A" w:rsidR="004A3C8F" w:rsidRPr="004A3C8F" w:rsidRDefault="004A3C8F" w:rsidP="004A3C8F">
            <w:r w:rsidRPr="004A3C8F">
              <w:t>МБУК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клубная система» (</w:t>
            </w:r>
            <w:proofErr w:type="spellStart"/>
            <w:r w:rsidRPr="004A3C8F">
              <w:t>Корчикова</w:t>
            </w:r>
            <w:proofErr w:type="spellEnd"/>
            <w:r w:rsidRPr="004A3C8F">
              <w:t xml:space="preserve"> Т.В.);</w:t>
            </w:r>
          </w:p>
          <w:p w14:paraId="0C74FEA5" w14:textId="77777777" w:rsidR="004A3C8F" w:rsidRPr="004A3C8F" w:rsidRDefault="004A3C8F" w:rsidP="004A3C8F">
            <w:r w:rsidRPr="004A3C8F">
              <w:t xml:space="preserve">Институты гражданского общества, в том числе </w:t>
            </w:r>
            <w:r w:rsidRPr="004A3C8F">
              <w:lastRenderedPageBreak/>
              <w:t xml:space="preserve">общественные объединения </w:t>
            </w:r>
          </w:p>
          <w:p w14:paraId="7F59C565" w14:textId="77777777" w:rsidR="004A3C8F" w:rsidRPr="004A3C8F" w:rsidRDefault="004A3C8F" w:rsidP="004A3C8F">
            <w:pPr>
              <w:rPr>
                <w:bCs/>
              </w:rPr>
            </w:pPr>
            <w:r w:rsidRPr="004A3C8F">
              <w:rPr>
                <w:bCs/>
              </w:rPr>
              <w:t>ОМВД России по Бейскому району (по согласованию).</w:t>
            </w:r>
          </w:p>
          <w:p w14:paraId="63DB4518" w14:textId="133D8A2D" w:rsidR="004A3C8F" w:rsidRDefault="004A3C8F" w:rsidP="004A3C8F">
            <w:pPr>
              <w:rPr>
                <w:b/>
              </w:rPr>
            </w:pPr>
          </w:p>
          <w:p w14:paraId="3AEA9EC3" w14:textId="55D98471" w:rsidR="00270F4E" w:rsidRDefault="00270F4E" w:rsidP="004A3C8F">
            <w:pPr>
              <w:rPr>
                <w:b/>
              </w:rPr>
            </w:pPr>
          </w:p>
          <w:p w14:paraId="14BAC895" w14:textId="77777777" w:rsidR="00270F4E" w:rsidRPr="004A3C8F" w:rsidRDefault="00270F4E" w:rsidP="004A3C8F">
            <w:pPr>
              <w:rPr>
                <w:b/>
              </w:rPr>
            </w:pPr>
          </w:p>
          <w:p w14:paraId="6DF69264" w14:textId="77777777" w:rsidR="004A3C8F" w:rsidRPr="004A3C8F" w:rsidRDefault="004A3C8F" w:rsidP="004A3C8F">
            <w:r w:rsidRPr="004A3C8F">
              <w:t xml:space="preserve">Администрация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Бейского района (Корнева Е.В.);</w:t>
            </w:r>
          </w:p>
          <w:p w14:paraId="275AFD04" w14:textId="6119681D" w:rsidR="004A3C8F" w:rsidRPr="004A3C8F" w:rsidRDefault="004A3C8F" w:rsidP="004A3C8F">
            <w:r w:rsidRPr="004A3C8F">
              <w:t>МБОУ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средняя общеобразовательная школа" (Кузьмичева Н.А.);</w:t>
            </w:r>
          </w:p>
          <w:p w14:paraId="68A95180" w14:textId="2A37201F" w:rsidR="004A3C8F" w:rsidRPr="004A3C8F" w:rsidRDefault="004A3C8F" w:rsidP="004A3C8F">
            <w:r w:rsidRPr="004A3C8F">
              <w:t>МБДОУ «</w:t>
            </w:r>
            <w:proofErr w:type="spellStart"/>
            <w:r w:rsidRPr="004A3C8F">
              <w:t>Бондаревский</w:t>
            </w:r>
            <w:proofErr w:type="spellEnd"/>
            <w:r w:rsidRPr="004A3C8F">
              <w:t xml:space="preserve"> детский сад «Солнышко»» (</w:t>
            </w:r>
            <w:r w:rsidR="00270F4E">
              <w:t>Аникина Н.П</w:t>
            </w:r>
            <w:r w:rsidRPr="004A3C8F">
              <w:t>.);</w:t>
            </w:r>
          </w:p>
          <w:p w14:paraId="42A88D8B" w14:textId="410B7BAB" w:rsidR="004A3C8F" w:rsidRPr="004A3C8F" w:rsidRDefault="004A3C8F" w:rsidP="004A3C8F">
            <w:r w:rsidRPr="004A3C8F">
              <w:t>МБУК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клубная система» (</w:t>
            </w:r>
            <w:proofErr w:type="spellStart"/>
            <w:r w:rsidRPr="004A3C8F">
              <w:t>Корчикова</w:t>
            </w:r>
            <w:proofErr w:type="spellEnd"/>
            <w:r w:rsidRPr="004A3C8F">
              <w:t xml:space="preserve"> Т.В.);</w:t>
            </w:r>
          </w:p>
          <w:p w14:paraId="574AD281" w14:textId="77777777" w:rsidR="004A3C8F" w:rsidRPr="004A3C8F" w:rsidRDefault="004A3C8F" w:rsidP="004A3C8F">
            <w:r w:rsidRPr="004A3C8F">
              <w:t xml:space="preserve">Институты гражданского общества, в том числе общественные объединения </w:t>
            </w:r>
          </w:p>
          <w:p w14:paraId="2E61D7FD" w14:textId="70943399" w:rsidR="004A3C8F" w:rsidRPr="00270F4E" w:rsidRDefault="004A3C8F" w:rsidP="00270F4E">
            <w:pPr>
              <w:rPr>
                <w:bCs/>
              </w:rPr>
            </w:pPr>
            <w:r w:rsidRPr="004A3C8F">
              <w:rPr>
                <w:bCs/>
              </w:rPr>
              <w:t>ОМВД России по Бейскому району (по согласованию).</w:t>
            </w:r>
          </w:p>
        </w:tc>
        <w:tc>
          <w:tcPr>
            <w:tcW w:w="803" w:type="dxa"/>
          </w:tcPr>
          <w:p w14:paraId="7AA7C532" w14:textId="77777777" w:rsidR="004A3C8F" w:rsidRPr="004A3C8F" w:rsidRDefault="004A3C8F" w:rsidP="004A3C8F"/>
          <w:p w14:paraId="11450986" w14:textId="77777777" w:rsidR="004A3C8F" w:rsidRPr="004A3C8F" w:rsidRDefault="004A3C8F" w:rsidP="004A3C8F">
            <w:r w:rsidRPr="004A3C8F">
              <w:t>в течение года</w:t>
            </w:r>
          </w:p>
          <w:p w14:paraId="208B24FC" w14:textId="77777777" w:rsidR="004A3C8F" w:rsidRPr="004A3C8F" w:rsidRDefault="004A3C8F" w:rsidP="004A3C8F"/>
          <w:p w14:paraId="1516A015" w14:textId="77777777" w:rsidR="004A3C8F" w:rsidRPr="004A3C8F" w:rsidRDefault="004A3C8F" w:rsidP="004A3C8F"/>
          <w:p w14:paraId="2007F283" w14:textId="77777777" w:rsidR="004A3C8F" w:rsidRPr="004A3C8F" w:rsidRDefault="004A3C8F" w:rsidP="004A3C8F"/>
          <w:p w14:paraId="6BEF5DDC" w14:textId="77777777" w:rsidR="004A3C8F" w:rsidRPr="004A3C8F" w:rsidRDefault="004A3C8F" w:rsidP="004A3C8F"/>
          <w:p w14:paraId="58F0ABB2" w14:textId="77777777" w:rsidR="004A3C8F" w:rsidRPr="004A3C8F" w:rsidRDefault="004A3C8F" w:rsidP="004A3C8F"/>
          <w:p w14:paraId="23F79F5C" w14:textId="77777777" w:rsidR="004A3C8F" w:rsidRPr="004A3C8F" w:rsidRDefault="004A3C8F" w:rsidP="004A3C8F"/>
          <w:p w14:paraId="6DA96223" w14:textId="77777777" w:rsidR="004A3C8F" w:rsidRPr="004A3C8F" w:rsidRDefault="004A3C8F" w:rsidP="004A3C8F"/>
          <w:p w14:paraId="1626D121" w14:textId="77777777" w:rsidR="004A3C8F" w:rsidRPr="004A3C8F" w:rsidRDefault="004A3C8F" w:rsidP="004A3C8F"/>
          <w:p w14:paraId="6A318E91" w14:textId="77777777" w:rsidR="004A3C8F" w:rsidRPr="004A3C8F" w:rsidRDefault="004A3C8F" w:rsidP="004A3C8F"/>
          <w:p w14:paraId="0A3737A2" w14:textId="77777777" w:rsidR="004A3C8F" w:rsidRPr="004A3C8F" w:rsidRDefault="004A3C8F" w:rsidP="004A3C8F"/>
          <w:p w14:paraId="035DE4FF" w14:textId="77777777" w:rsidR="004A3C8F" w:rsidRPr="004A3C8F" w:rsidRDefault="004A3C8F" w:rsidP="004A3C8F"/>
          <w:p w14:paraId="4426C561" w14:textId="77777777" w:rsidR="004A3C8F" w:rsidRPr="004A3C8F" w:rsidRDefault="004A3C8F" w:rsidP="004A3C8F"/>
          <w:p w14:paraId="1E6F03AA" w14:textId="77777777" w:rsidR="004A3C8F" w:rsidRPr="004A3C8F" w:rsidRDefault="004A3C8F" w:rsidP="004A3C8F"/>
          <w:p w14:paraId="23EC5A0A" w14:textId="77777777" w:rsidR="004A3C8F" w:rsidRPr="004A3C8F" w:rsidRDefault="004A3C8F" w:rsidP="004A3C8F"/>
          <w:p w14:paraId="3D46FDD6" w14:textId="77777777" w:rsidR="004A3C8F" w:rsidRPr="004A3C8F" w:rsidRDefault="004A3C8F" w:rsidP="004A3C8F"/>
          <w:p w14:paraId="6784CA2A" w14:textId="77777777" w:rsidR="004A3C8F" w:rsidRPr="004A3C8F" w:rsidRDefault="004A3C8F" w:rsidP="004A3C8F"/>
          <w:p w14:paraId="6C4C9BC6" w14:textId="77777777" w:rsidR="004A3C8F" w:rsidRPr="004A3C8F" w:rsidRDefault="004A3C8F" w:rsidP="004A3C8F"/>
          <w:p w14:paraId="5200F80F" w14:textId="77777777" w:rsidR="004A3C8F" w:rsidRPr="004A3C8F" w:rsidRDefault="004A3C8F" w:rsidP="004A3C8F"/>
          <w:p w14:paraId="0A393E7B" w14:textId="77777777" w:rsidR="004A3C8F" w:rsidRPr="004A3C8F" w:rsidRDefault="004A3C8F" w:rsidP="004A3C8F"/>
          <w:p w14:paraId="511E9ECB" w14:textId="77777777" w:rsidR="004A3C8F" w:rsidRPr="004A3C8F" w:rsidRDefault="004A3C8F" w:rsidP="004A3C8F"/>
          <w:p w14:paraId="1EBEAEBC" w14:textId="77777777" w:rsidR="004A3C8F" w:rsidRPr="004A3C8F" w:rsidRDefault="004A3C8F" w:rsidP="004A3C8F"/>
          <w:p w14:paraId="2D6402A6" w14:textId="77777777" w:rsidR="004A3C8F" w:rsidRPr="004A3C8F" w:rsidRDefault="004A3C8F" w:rsidP="004A3C8F"/>
          <w:p w14:paraId="30675A20" w14:textId="77777777" w:rsidR="004A3C8F" w:rsidRDefault="004A3C8F" w:rsidP="004A3C8F">
            <w:r w:rsidRPr="004A3C8F">
              <w:t>в течение года</w:t>
            </w:r>
          </w:p>
          <w:p w14:paraId="02C2CBBC" w14:textId="77777777" w:rsidR="001C43D2" w:rsidRDefault="001C43D2" w:rsidP="004A3C8F"/>
          <w:p w14:paraId="7ACE1983" w14:textId="77777777" w:rsidR="001C43D2" w:rsidRDefault="001C43D2" w:rsidP="004A3C8F"/>
          <w:p w14:paraId="0A6591B9" w14:textId="77777777" w:rsidR="001C43D2" w:rsidRDefault="001C43D2" w:rsidP="004A3C8F"/>
          <w:p w14:paraId="4C87CD4F" w14:textId="77777777" w:rsidR="001C43D2" w:rsidRDefault="001C43D2" w:rsidP="004A3C8F"/>
          <w:p w14:paraId="6846AF68" w14:textId="77777777" w:rsidR="001C43D2" w:rsidRDefault="001C43D2" w:rsidP="004A3C8F"/>
          <w:p w14:paraId="513A2AAB" w14:textId="77777777" w:rsidR="001C43D2" w:rsidRDefault="001C43D2" w:rsidP="004A3C8F"/>
          <w:p w14:paraId="3CC0132D" w14:textId="77777777" w:rsidR="001C43D2" w:rsidRDefault="001C43D2" w:rsidP="004A3C8F"/>
          <w:p w14:paraId="07646871" w14:textId="77777777" w:rsidR="001C43D2" w:rsidRDefault="001C43D2" w:rsidP="004A3C8F"/>
          <w:p w14:paraId="611B93E3" w14:textId="77777777" w:rsidR="001C43D2" w:rsidRDefault="001C43D2" w:rsidP="004A3C8F"/>
          <w:p w14:paraId="38E44021" w14:textId="77777777" w:rsidR="001C43D2" w:rsidRDefault="001C43D2" w:rsidP="004A3C8F"/>
          <w:p w14:paraId="7F3C43B9" w14:textId="77777777" w:rsidR="001C43D2" w:rsidRDefault="001C43D2" w:rsidP="004A3C8F"/>
          <w:p w14:paraId="66788EA1" w14:textId="77777777" w:rsidR="001C43D2" w:rsidRDefault="001C43D2" w:rsidP="004A3C8F"/>
          <w:p w14:paraId="5EF8F777" w14:textId="77777777" w:rsidR="001C43D2" w:rsidRDefault="001C43D2" w:rsidP="004A3C8F"/>
          <w:p w14:paraId="30ACF08B" w14:textId="77777777" w:rsidR="001C43D2" w:rsidRDefault="001C43D2" w:rsidP="004A3C8F"/>
          <w:p w14:paraId="67BB6219" w14:textId="77777777" w:rsidR="001C43D2" w:rsidRDefault="001C43D2" w:rsidP="004A3C8F"/>
          <w:p w14:paraId="515AB5B6" w14:textId="77777777" w:rsidR="001C43D2" w:rsidRDefault="001C43D2" w:rsidP="004A3C8F"/>
          <w:p w14:paraId="522C122C" w14:textId="77777777" w:rsidR="001C43D2" w:rsidRDefault="001C43D2" w:rsidP="004A3C8F"/>
          <w:p w14:paraId="519B8BAA" w14:textId="77777777" w:rsidR="001C43D2" w:rsidRDefault="001C43D2" w:rsidP="004A3C8F"/>
          <w:p w14:paraId="49F25D48" w14:textId="77777777" w:rsidR="001C43D2" w:rsidRDefault="001C43D2" w:rsidP="004A3C8F"/>
          <w:p w14:paraId="589B6587" w14:textId="77777777" w:rsidR="001C43D2" w:rsidRDefault="001C43D2" w:rsidP="004A3C8F"/>
          <w:p w14:paraId="082B24D8" w14:textId="77777777" w:rsidR="001C43D2" w:rsidRDefault="001C43D2" w:rsidP="004A3C8F"/>
          <w:p w14:paraId="70C661DC" w14:textId="36BB81E9" w:rsidR="001C43D2" w:rsidRPr="004A3C8F" w:rsidRDefault="001C43D2" w:rsidP="004A3C8F">
            <w:r w:rsidRPr="004A3C8F">
              <w:t>в течение года</w:t>
            </w:r>
          </w:p>
        </w:tc>
        <w:tc>
          <w:tcPr>
            <w:tcW w:w="804" w:type="dxa"/>
          </w:tcPr>
          <w:p w14:paraId="05A520AC" w14:textId="77777777" w:rsidR="004A3C8F" w:rsidRPr="004A3C8F" w:rsidRDefault="004A3C8F" w:rsidP="004A3C8F"/>
          <w:p w14:paraId="2AE321C1" w14:textId="77777777" w:rsidR="004A3C8F" w:rsidRPr="004A3C8F" w:rsidRDefault="004A3C8F" w:rsidP="004A3C8F">
            <w:r w:rsidRPr="004A3C8F">
              <w:t>в течение года</w:t>
            </w:r>
          </w:p>
          <w:p w14:paraId="6692B696" w14:textId="77777777" w:rsidR="004A3C8F" w:rsidRPr="004A3C8F" w:rsidRDefault="004A3C8F" w:rsidP="004A3C8F"/>
          <w:p w14:paraId="257391A7" w14:textId="77777777" w:rsidR="004A3C8F" w:rsidRPr="004A3C8F" w:rsidRDefault="004A3C8F" w:rsidP="004A3C8F"/>
          <w:p w14:paraId="5DA7827E" w14:textId="77777777" w:rsidR="004A3C8F" w:rsidRPr="004A3C8F" w:rsidRDefault="004A3C8F" w:rsidP="004A3C8F"/>
          <w:p w14:paraId="7E45F8E8" w14:textId="77777777" w:rsidR="004A3C8F" w:rsidRPr="004A3C8F" w:rsidRDefault="004A3C8F" w:rsidP="004A3C8F"/>
          <w:p w14:paraId="5D6AD404" w14:textId="77777777" w:rsidR="004A3C8F" w:rsidRPr="004A3C8F" w:rsidRDefault="004A3C8F" w:rsidP="004A3C8F"/>
          <w:p w14:paraId="6654817B" w14:textId="77777777" w:rsidR="004A3C8F" w:rsidRPr="004A3C8F" w:rsidRDefault="004A3C8F" w:rsidP="004A3C8F"/>
          <w:p w14:paraId="52F83854" w14:textId="77777777" w:rsidR="004A3C8F" w:rsidRPr="004A3C8F" w:rsidRDefault="004A3C8F" w:rsidP="004A3C8F"/>
          <w:p w14:paraId="1795D6E5" w14:textId="77777777" w:rsidR="004A3C8F" w:rsidRPr="004A3C8F" w:rsidRDefault="004A3C8F" w:rsidP="004A3C8F"/>
          <w:p w14:paraId="6A61C3A4" w14:textId="77777777" w:rsidR="004A3C8F" w:rsidRPr="004A3C8F" w:rsidRDefault="004A3C8F" w:rsidP="004A3C8F"/>
          <w:p w14:paraId="439B4A1D" w14:textId="77777777" w:rsidR="004A3C8F" w:rsidRPr="004A3C8F" w:rsidRDefault="004A3C8F" w:rsidP="004A3C8F"/>
          <w:p w14:paraId="377704B7" w14:textId="77777777" w:rsidR="004A3C8F" w:rsidRPr="004A3C8F" w:rsidRDefault="004A3C8F" w:rsidP="004A3C8F"/>
          <w:p w14:paraId="6BFCB393" w14:textId="77777777" w:rsidR="004A3C8F" w:rsidRPr="004A3C8F" w:rsidRDefault="004A3C8F" w:rsidP="004A3C8F"/>
          <w:p w14:paraId="5881F919" w14:textId="77777777" w:rsidR="004A3C8F" w:rsidRPr="004A3C8F" w:rsidRDefault="004A3C8F" w:rsidP="004A3C8F"/>
          <w:p w14:paraId="0D3E271A" w14:textId="77777777" w:rsidR="004A3C8F" w:rsidRPr="004A3C8F" w:rsidRDefault="004A3C8F" w:rsidP="004A3C8F"/>
          <w:p w14:paraId="246EBCF4" w14:textId="77777777" w:rsidR="004A3C8F" w:rsidRPr="004A3C8F" w:rsidRDefault="004A3C8F" w:rsidP="004A3C8F"/>
          <w:p w14:paraId="4753B26F" w14:textId="77777777" w:rsidR="004A3C8F" w:rsidRPr="004A3C8F" w:rsidRDefault="004A3C8F" w:rsidP="004A3C8F"/>
          <w:p w14:paraId="70F12556" w14:textId="77777777" w:rsidR="004A3C8F" w:rsidRPr="004A3C8F" w:rsidRDefault="004A3C8F" w:rsidP="004A3C8F"/>
          <w:p w14:paraId="6E324C5A" w14:textId="77777777" w:rsidR="004A3C8F" w:rsidRPr="004A3C8F" w:rsidRDefault="004A3C8F" w:rsidP="004A3C8F"/>
          <w:p w14:paraId="1AA7F921" w14:textId="77777777" w:rsidR="004A3C8F" w:rsidRPr="004A3C8F" w:rsidRDefault="004A3C8F" w:rsidP="004A3C8F"/>
          <w:p w14:paraId="390D3823" w14:textId="77777777" w:rsidR="004A3C8F" w:rsidRPr="004A3C8F" w:rsidRDefault="004A3C8F" w:rsidP="004A3C8F"/>
          <w:p w14:paraId="4B2F65B0" w14:textId="77777777" w:rsidR="004A3C8F" w:rsidRPr="004A3C8F" w:rsidRDefault="004A3C8F" w:rsidP="004A3C8F"/>
          <w:p w14:paraId="745CFC02" w14:textId="77777777" w:rsidR="004A3C8F" w:rsidRPr="004A3C8F" w:rsidRDefault="004A3C8F" w:rsidP="004A3C8F"/>
          <w:p w14:paraId="54C25C78" w14:textId="52739306" w:rsidR="004A3C8F" w:rsidRDefault="004A3C8F" w:rsidP="004A3C8F">
            <w:r w:rsidRPr="004A3C8F">
              <w:t>в течение года</w:t>
            </w:r>
          </w:p>
          <w:p w14:paraId="36DC1CAE" w14:textId="35450E56" w:rsidR="001C43D2" w:rsidRDefault="001C43D2" w:rsidP="004A3C8F"/>
          <w:p w14:paraId="3543CBE4" w14:textId="04F1AAB8" w:rsidR="001C43D2" w:rsidRDefault="001C43D2" w:rsidP="004A3C8F"/>
          <w:p w14:paraId="462F13DC" w14:textId="1719AF8C" w:rsidR="001C43D2" w:rsidRDefault="001C43D2" w:rsidP="004A3C8F"/>
          <w:p w14:paraId="4F70526B" w14:textId="2316B46E" w:rsidR="001C43D2" w:rsidRDefault="001C43D2" w:rsidP="004A3C8F"/>
          <w:p w14:paraId="3914A678" w14:textId="68432082" w:rsidR="001C43D2" w:rsidRDefault="001C43D2" w:rsidP="004A3C8F"/>
          <w:p w14:paraId="72431009" w14:textId="11CB304B" w:rsidR="001C43D2" w:rsidRDefault="001C43D2" w:rsidP="004A3C8F"/>
          <w:p w14:paraId="3B086D03" w14:textId="4D4AD5AB" w:rsidR="001C43D2" w:rsidRDefault="001C43D2" w:rsidP="004A3C8F"/>
          <w:p w14:paraId="4AF3E932" w14:textId="0A460879" w:rsidR="001C43D2" w:rsidRDefault="001C43D2" w:rsidP="004A3C8F"/>
          <w:p w14:paraId="3BBFAD40" w14:textId="436638EE" w:rsidR="001C43D2" w:rsidRDefault="001C43D2" w:rsidP="004A3C8F"/>
          <w:p w14:paraId="43A2E3A5" w14:textId="5B03FAF8" w:rsidR="001C43D2" w:rsidRDefault="001C43D2" w:rsidP="004A3C8F"/>
          <w:p w14:paraId="42BFE79E" w14:textId="572564F9" w:rsidR="001C43D2" w:rsidRDefault="001C43D2" w:rsidP="004A3C8F"/>
          <w:p w14:paraId="509F96B9" w14:textId="15661120" w:rsidR="001C43D2" w:rsidRDefault="001C43D2" w:rsidP="004A3C8F"/>
          <w:p w14:paraId="07ABAAE8" w14:textId="5FC8352F" w:rsidR="001C43D2" w:rsidRDefault="001C43D2" w:rsidP="004A3C8F"/>
          <w:p w14:paraId="1EAD410A" w14:textId="77A4E4DC" w:rsidR="001C43D2" w:rsidRDefault="001C43D2" w:rsidP="004A3C8F"/>
          <w:p w14:paraId="0BECD006" w14:textId="16F532A6" w:rsidR="001C43D2" w:rsidRDefault="001C43D2" w:rsidP="004A3C8F"/>
          <w:p w14:paraId="57A4D42F" w14:textId="696CECA8" w:rsidR="001C43D2" w:rsidRDefault="001C43D2" w:rsidP="004A3C8F"/>
          <w:p w14:paraId="12BFE437" w14:textId="66A2DD22" w:rsidR="001C43D2" w:rsidRDefault="001C43D2" w:rsidP="004A3C8F"/>
          <w:p w14:paraId="110A4250" w14:textId="519EAC30" w:rsidR="001C43D2" w:rsidRDefault="001C43D2" w:rsidP="004A3C8F"/>
          <w:p w14:paraId="4F407EF5" w14:textId="78536ED1" w:rsidR="001C43D2" w:rsidRDefault="001C43D2" w:rsidP="004A3C8F"/>
          <w:p w14:paraId="33CF44C2" w14:textId="318D91A1" w:rsidR="001C43D2" w:rsidRDefault="001C43D2" w:rsidP="004A3C8F"/>
          <w:p w14:paraId="1F18AE73" w14:textId="10E926E8" w:rsidR="001C43D2" w:rsidRDefault="001C43D2" w:rsidP="004A3C8F"/>
          <w:p w14:paraId="4886EE1F" w14:textId="32AECA02" w:rsidR="001C43D2" w:rsidRPr="004A3C8F" w:rsidRDefault="001C43D2" w:rsidP="004A3C8F">
            <w:r w:rsidRPr="004A3C8F">
              <w:t>в течение года</w:t>
            </w:r>
          </w:p>
          <w:p w14:paraId="3F625C8F" w14:textId="77777777" w:rsidR="004A3C8F" w:rsidRPr="004A3C8F" w:rsidRDefault="004A3C8F" w:rsidP="004A3C8F"/>
          <w:p w14:paraId="3B85A22E" w14:textId="77777777" w:rsidR="004A3C8F" w:rsidRPr="004A3C8F" w:rsidRDefault="004A3C8F" w:rsidP="004A3C8F"/>
          <w:p w14:paraId="10AB9C73" w14:textId="77777777" w:rsidR="004A3C8F" w:rsidRPr="004A3C8F" w:rsidRDefault="004A3C8F" w:rsidP="004A3C8F"/>
          <w:p w14:paraId="229DA42C" w14:textId="77777777" w:rsidR="004A3C8F" w:rsidRPr="004A3C8F" w:rsidRDefault="004A3C8F" w:rsidP="004A3C8F"/>
          <w:p w14:paraId="14AFEEE6" w14:textId="77777777" w:rsidR="004A3C8F" w:rsidRPr="004A3C8F" w:rsidRDefault="004A3C8F" w:rsidP="004A3C8F"/>
          <w:p w14:paraId="3C6CA8E6" w14:textId="77777777" w:rsidR="004A3C8F" w:rsidRPr="004A3C8F" w:rsidRDefault="004A3C8F" w:rsidP="004A3C8F"/>
          <w:p w14:paraId="2F985400" w14:textId="77777777" w:rsidR="004A3C8F" w:rsidRPr="004A3C8F" w:rsidRDefault="004A3C8F" w:rsidP="004A3C8F"/>
          <w:p w14:paraId="01DB52AE" w14:textId="77777777" w:rsidR="004A3C8F" w:rsidRPr="004A3C8F" w:rsidRDefault="004A3C8F" w:rsidP="004A3C8F"/>
        </w:tc>
        <w:tc>
          <w:tcPr>
            <w:tcW w:w="804" w:type="dxa"/>
          </w:tcPr>
          <w:p w14:paraId="55FF860C" w14:textId="77777777" w:rsidR="004A3C8F" w:rsidRPr="004A3C8F" w:rsidRDefault="004A3C8F" w:rsidP="004A3C8F"/>
          <w:p w14:paraId="46C653FA" w14:textId="77777777" w:rsidR="004A3C8F" w:rsidRPr="004A3C8F" w:rsidRDefault="004A3C8F" w:rsidP="004A3C8F">
            <w:r w:rsidRPr="004A3C8F">
              <w:t>в течение года</w:t>
            </w:r>
          </w:p>
          <w:p w14:paraId="41907197" w14:textId="77777777" w:rsidR="004A3C8F" w:rsidRPr="004A3C8F" w:rsidRDefault="004A3C8F" w:rsidP="004A3C8F"/>
          <w:p w14:paraId="5D628A8A" w14:textId="77777777" w:rsidR="004A3C8F" w:rsidRPr="004A3C8F" w:rsidRDefault="004A3C8F" w:rsidP="004A3C8F"/>
          <w:p w14:paraId="2869C46C" w14:textId="77777777" w:rsidR="004A3C8F" w:rsidRPr="004A3C8F" w:rsidRDefault="004A3C8F" w:rsidP="004A3C8F"/>
          <w:p w14:paraId="7CA13979" w14:textId="77777777" w:rsidR="004A3C8F" w:rsidRPr="004A3C8F" w:rsidRDefault="004A3C8F" w:rsidP="004A3C8F"/>
          <w:p w14:paraId="5026D9C8" w14:textId="77777777" w:rsidR="004A3C8F" w:rsidRPr="004A3C8F" w:rsidRDefault="004A3C8F" w:rsidP="004A3C8F"/>
          <w:p w14:paraId="7D7DAD30" w14:textId="77777777" w:rsidR="004A3C8F" w:rsidRPr="004A3C8F" w:rsidRDefault="004A3C8F" w:rsidP="004A3C8F"/>
          <w:p w14:paraId="5969FAFB" w14:textId="77777777" w:rsidR="004A3C8F" w:rsidRPr="004A3C8F" w:rsidRDefault="004A3C8F" w:rsidP="004A3C8F"/>
          <w:p w14:paraId="51CE426E" w14:textId="77777777" w:rsidR="004A3C8F" w:rsidRPr="004A3C8F" w:rsidRDefault="004A3C8F" w:rsidP="004A3C8F"/>
          <w:p w14:paraId="70D7483B" w14:textId="77777777" w:rsidR="004A3C8F" w:rsidRPr="004A3C8F" w:rsidRDefault="004A3C8F" w:rsidP="004A3C8F"/>
          <w:p w14:paraId="0DFAEA36" w14:textId="77777777" w:rsidR="004A3C8F" w:rsidRPr="004A3C8F" w:rsidRDefault="004A3C8F" w:rsidP="004A3C8F"/>
          <w:p w14:paraId="6DF7C6F2" w14:textId="77777777" w:rsidR="004A3C8F" w:rsidRPr="004A3C8F" w:rsidRDefault="004A3C8F" w:rsidP="004A3C8F"/>
          <w:p w14:paraId="55982DFF" w14:textId="77777777" w:rsidR="004A3C8F" w:rsidRPr="004A3C8F" w:rsidRDefault="004A3C8F" w:rsidP="004A3C8F"/>
          <w:p w14:paraId="4A2961AF" w14:textId="77777777" w:rsidR="004A3C8F" w:rsidRPr="004A3C8F" w:rsidRDefault="004A3C8F" w:rsidP="004A3C8F"/>
          <w:p w14:paraId="30954C71" w14:textId="77777777" w:rsidR="004A3C8F" w:rsidRPr="004A3C8F" w:rsidRDefault="004A3C8F" w:rsidP="004A3C8F"/>
          <w:p w14:paraId="6AA26B08" w14:textId="77777777" w:rsidR="004A3C8F" w:rsidRPr="004A3C8F" w:rsidRDefault="004A3C8F" w:rsidP="004A3C8F"/>
          <w:p w14:paraId="73F105E4" w14:textId="77777777" w:rsidR="004A3C8F" w:rsidRPr="004A3C8F" w:rsidRDefault="004A3C8F" w:rsidP="004A3C8F"/>
          <w:p w14:paraId="007C02EE" w14:textId="77777777" w:rsidR="004A3C8F" w:rsidRPr="004A3C8F" w:rsidRDefault="004A3C8F" w:rsidP="004A3C8F"/>
          <w:p w14:paraId="308904C2" w14:textId="77777777" w:rsidR="004A3C8F" w:rsidRPr="004A3C8F" w:rsidRDefault="004A3C8F" w:rsidP="004A3C8F"/>
          <w:p w14:paraId="138844F9" w14:textId="77777777" w:rsidR="004A3C8F" w:rsidRPr="004A3C8F" w:rsidRDefault="004A3C8F" w:rsidP="004A3C8F"/>
          <w:p w14:paraId="6DCAAFCD" w14:textId="77777777" w:rsidR="004A3C8F" w:rsidRPr="004A3C8F" w:rsidRDefault="004A3C8F" w:rsidP="004A3C8F"/>
          <w:p w14:paraId="13C73B88" w14:textId="77777777" w:rsidR="004A3C8F" w:rsidRPr="004A3C8F" w:rsidRDefault="004A3C8F" w:rsidP="004A3C8F"/>
          <w:p w14:paraId="5D43896D" w14:textId="77777777" w:rsidR="004A3C8F" w:rsidRPr="004A3C8F" w:rsidRDefault="004A3C8F" w:rsidP="004A3C8F"/>
          <w:p w14:paraId="62CABADB" w14:textId="77777777" w:rsidR="004A3C8F" w:rsidRDefault="004A3C8F" w:rsidP="004A3C8F">
            <w:r w:rsidRPr="004A3C8F">
              <w:t>в течение года</w:t>
            </w:r>
          </w:p>
          <w:p w14:paraId="462B715D" w14:textId="77777777" w:rsidR="001C43D2" w:rsidRDefault="001C43D2" w:rsidP="004A3C8F"/>
          <w:p w14:paraId="65B79B62" w14:textId="77777777" w:rsidR="001C43D2" w:rsidRDefault="001C43D2" w:rsidP="004A3C8F"/>
          <w:p w14:paraId="1D7BD127" w14:textId="77777777" w:rsidR="001C43D2" w:rsidRDefault="001C43D2" w:rsidP="004A3C8F"/>
          <w:p w14:paraId="30B49BDB" w14:textId="77777777" w:rsidR="001C43D2" w:rsidRDefault="001C43D2" w:rsidP="004A3C8F"/>
          <w:p w14:paraId="78B14AFC" w14:textId="77777777" w:rsidR="001C43D2" w:rsidRDefault="001C43D2" w:rsidP="004A3C8F"/>
          <w:p w14:paraId="63198038" w14:textId="77777777" w:rsidR="001C43D2" w:rsidRDefault="001C43D2" w:rsidP="004A3C8F"/>
          <w:p w14:paraId="3D36EF38" w14:textId="77777777" w:rsidR="001C43D2" w:rsidRDefault="001C43D2" w:rsidP="004A3C8F"/>
          <w:p w14:paraId="073DF924" w14:textId="77777777" w:rsidR="001C43D2" w:rsidRDefault="001C43D2" w:rsidP="004A3C8F"/>
          <w:p w14:paraId="5674E142" w14:textId="77777777" w:rsidR="001C43D2" w:rsidRDefault="001C43D2" w:rsidP="004A3C8F"/>
          <w:p w14:paraId="5FF95798" w14:textId="77777777" w:rsidR="001C43D2" w:rsidRDefault="001C43D2" w:rsidP="004A3C8F"/>
          <w:p w14:paraId="1A4898BA" w14:textId="77777777" w:rsidR="001C43D2" w:rsidRDefault="001C43D2" w:rsidP="004A3C8F"/>
          <w:p w14:paraId="23C3C6CA" w14:textId="77777777" w:rsidR="001C43D2" w:rsidRDefault="001C43D2" w:rsidP="004A3C8F"/>
          <w:p w14:paraId="35753574" w14:textId="77777777" w:rsidR="001C43D2" w:rsidRDefault="001C43D2" w:rsidP="004A3C8F"/>
          <w:p w14:paraId="7BF5536D" w14:textId="77777777" w:rsidR="001C43D2" w:rsidRDefault="001C43D2" w:rsidP="004A3C8F"/>
          <w:p w14:paraId="2AE13E0E" w14:textId="77777777" w:rsidR="001C43D2" w:rsidRDefault="001C43D2" w:rsidP="004A3C8F"/>
          <w:p w14:paraId="5AE2BF0B" w14:textId="77777777" w:rsidR="001C43D2" w:rsidRDefault="001C43D2" w:rsidP="004A3C8F"/>
          <w:p w14:paraId="59DA62F9" w14:textId="77777777" w:rsidR="001C43D2" w:rsidRDefault="001C43D2" w:rsidP="004A3C8F"/>
          <w:p w14:paraId="56DC610F" w14:textId="77777777" w:rsidR="001C43D2" w:rsidRDefault="001C43D2" w:rsidP="004A3C8F"/>
          <w:p w14:paraId="7644E024" w14:textId="77777777" w:rsidR="001C43D2" w:rsidRDefault="001C43D2" w:rsidP="004A3C8F"/>
          <w:p w14:paraId="01B3C76C" w14:textId="77777777" w:rsidR="001C43D2" w:rsidRDefault="001C43D2" w:rsidP="004A3C8F"/>
          <w:p w14:paraId="45BAA282" w14:textId="77777777" w:rsidR="001C43D2" w:rsidRDefault="001C43D2" w:rsidP="004A3C8F"/>
          <w:p w14:paraId="7A6A47DB" w14:textId="31D1952B" w:rsidR="001C43D2" w:rsidRPr="004A3C8F" w:rsidRDefault="001C43D2" w:rsidP="004A3C8F">
            <w:r w:rsidRPr="004A3C8F">
              <w:t>в течение года</w:t>
            </w:r>
          </w:p>
        </w:tc>
        <w:tc>
          <w:tcPr>
            <w:tcW w:w="804" w:type="dxa"/>
          </w:tcPr>
          <w:p w14:paraId="5A5389A7" w14:textId="77777777" w:rsidR="004A3C8F" w:rsidRPr="004A3C8F" w:rsidRDefault="004A3C8F" w:rsidP="004A3C8F"/>
          <w:p w14:paraId="51D4B77D" w14:textId="77777777" w:rsidR="004A3C8F" w:rsidRPr="004A3C8F" w:rsidRDefault="004A3C8F" w:rsidP="004A3C8F">
            <w:r w:rsidRPr="004A3C8F">
              <w:t>в течение года</w:t>
            </w:r>
          </w:p>
          <w:p w14:paraId="68901EDC" w14:textId="77777777" w:rsidR="004A3C8F" w:rsidRPr="004A3C8F" w:rsidRDefault="004A3C8F" w:rsidP="004A3C8F"/>
          <w:p w14:paraId="7BFCBFB3" w14:textId="77777777" w:rsidR="004A3C8F" w:rsidRPr="004A3C8F" w:rsidRDefault="004A3C8F" w:rsidP="004A3C8F"/>
          <w:p w14:paraId="2A5337CE" w14:textId="77777777" w:rsidR="004A3C8F" w:rsidRPr="004A3C8F" w:rsidRDefault="004A3C8F" w:rsidP="004A3C8F"/>
          <w:p w14:paraId="5590A463" w14:textId="77777777" w:rsidR="004A3C8F" w:rsidRPr="004A3C8F" w:rsidRDefault="004A3C8F" w:rsidP="004A3C8F"/>
          <w:p w14:paraId="28FF5FE7" w14:textId="77777777" w:rsidR="004A3C8F" w:rsidRPr="004A3C8F" w:rsidRDefault="004A3C8F" w:rsidP="004A3C8F"/>
          <w:p w14:paraId="680EF702" w14:textId="77777777" w:rsidR="004A3C8F" w:rsidRPr="004A3C8F" w:rsidRDefault="004A3C8F" w:rsidP="004A3C8F"/>
          <w:p w14:paraId="2126FC9E" w14:textId="77777777" w:rsidR="004A3C8F" w:rsidRPr="004A3C8F" w:rsidRDefault="004A3C8F" w:rsidP="004A3C8F"/>
          <w:p w14:paraId="6FB5FAA9" w14:textId="77777777" w:rsidR="004A3C8F" w:rsidRPr="004A3C8F" w:rsidRDefault="004A3C8F" w:rsidP="004A3C8F"/>
          <w:p w14:paraId="335E0741" w14:textId="77777777" w:rsidR="004A3C8F" w:rsidRPr="004A3C8F" w:rsidRDefault="004A3C8F" w:rsidP="004A3C8F"/>
          <w:p w14:paraId="394904C8" w14:textId="77777777" w:rsidR="004A3C8F" w:rsidRPr="004A3C8F" w:rsidRDefault="004A3C8F" w:rsidP="004A3C8F"/>
          <w:p w14:paraId="41494107" w14:textId="77777777" w:rsidR="004A3C8F" w:rsidRPr="004A3C8F" w:rsidRDefault="004A3C8F" w:rsidP="004A3C8F"/>
          <w:p w14:paraId="32507140" w14:textId="77777777" w:rsidR="004A3C8F" w:rsidRPr="004A3C8F" w:rsidRDefault="004A3C8F" w:rsidP="004A3C8F"/>
          <w:p w14:paraId="53157792" w14:textId="77777777" w:rsidR="004A3C8F" w:rsidRPr="004A3C8F" w:rsidRDefault="004A3C8F" w:rsidP="004A3C8F"/>
          <w:p w14:paraId="7998F547" w14:textId="77777777" w:rsidR="004A3C8F" w:rsidRPr="004A3C8F" w:rsidRDefault="004A3C8F" w:rsidP="004A3C8F"/>
          <w:p w14:paraId="7C068B71" w14:textId="77777777" w:rsidR="004A3C8F" w:rsidRPr="004A3C8F" w:rsidRDefault="004A3C8F" w:rsidP="004A3C8F"/>
          <w:p w14:paraId="22206890" w14:textId="77777777" w:rsidR="004A3C8F" w:rsidRPr="004A3C8F" w:rsidRDefault="004A3C8F" w:rsidP="004A3C8F"/>
          <w:p w14:paraId="50580F30" w14:textId="77777777" w:rsidR="004A3C8F" w:rsidRPr="004A3C8F" w:rsidRDefault="004A3C8F" w:rsidP="004A3C8F"/>
          <w:p w14:paraId="5D4B8B16" w14:textId="77777777" w:rsidR="004A3C8F" w:rsidRPr="004A3C8F" w:rsidRDefault="004A3C8F" w:rsidP="004A3C8F"/>
          <w:p w14:paraId="3623C55A" w14:textId="77777777" w:rsidR="004A3C8F" w:rsidRPr="004A3C8F" w:rsidRDefault="004A3C8F" w:rsidP="004A3C8F"/>
          <w:p w14:paraId="1556D8ED" w14:textId="77777777" w:rsidR="004A3C8F" w:rsidRPr="004A3C8F" w:rsidRDefault="004A3C8F" w:rsidP="004A3C8F"/>
          <w:p w14:paraId="3FCCBDA9" w14:textId="77777777" w:rsidR="004A3C8F" w:rsidRPr="004A3C8F" w:rsidRDefault="004A3C8F" w:rsidP="004A3C8F"/>
          <w:p w14:paraId="2C94D3C3" w14:textId="77777777" w:rsidR="004A3C8F" w:rsidRPr="004A3C8F" w:rsidRDefault="004A3C8F" w:rsidP="004A3C8F"/>
          <w:p w14:paraId="4D56D024" w14:textId="77777777" w:rsidR="004A3C8F" w:rsidRDefault="004A3C8F" w:rsidP="004A3C8F">
            <w:r w:rsidRPr="004A3C8F">
              <w:t>в течение года</w:t>
            </w:r>
          </w:p>
          <w:p w14:paraId="25E08901" w14:textId="77777777" w:rsidR="001C43D2" w:rsidRDefault="001C43D2" w:rsidP="004A3C8F"/>
          <w:p w14:paraId="11FCBE95" w14:textId="77777777" w:rsidR="001C43D2" w:rsidRDefault="001C43D2" w:rsidP="004A3C8F"/>
          <w:p w14:paraId="21E6F8C5" w14:textId="77777777" w:rsidR="001C43D2" w:rsidRDefault="001C43D2" w:rsidP="004A3C8F"/>
          <w:p w14:paraId="6BBBA89A" w14:textId="77777777" w:rsidR="001C43D2" w:rsidRDefault="001C43D2" w:rsidP="004A3C8F"/>
          <w:p w14:paraId="49AA64F7" w14:textId="77777777" w:rsidR="001C43D2" w:rsidRDefault="001C43D2" w:rsidP="004A3C8F"/>
          <w:p w14:paraId="221A9AAB" w14:textId="77777777" w:rsidR="001C43D2" w:rsidRDefault="001C43D2" w:rsidP="004A3C8F"/>
          <w:p w14:paraId="7D8E7B5B" w14:textId="77777777" w:rsidR="001C43D2" w:rsidRDefault="001C43D2" w:rsidP="004A3C8F"/>
          <w:p w14:paraId="72F42276" w14:textId="77777777" w:rsidR="001C43D2" w:rsidRDefault="001C43D2" w:rsidP="004A3C8F"/>
          <w:p w14:paraId="60E65EA0" w14:textId="77777777" w:rsidR="001C43D2" w:rsidRDefault="001C43D2" w:rsidP="004A3C8F"/>
          <w:p w14:paraId="3BAB4D90" w14:textId="77777777" w:rsidR="001C43D2" w:rsidRDefault="001C43D2" w:rsidP="004A3C8F"/>
          <w:p w14:paraId="5771FE1B" w14:textId="77777777" w:rsidR="001C43D2" w:rsidRDefault="001C43D2" w:rsidP="004A3C8F"/>
          <w:p w14:paraId="45085415" w14:textId="77777777" w:rsidR="001C43D2" w:rsidRDefault="001C43D2" w:rsidP="004A3C8F"/>
          <w:p w14:paraId="52D840FA" w14:textId="77777777" w:rsidR="001C43D2" w:rsidRDefault="001C43D2" w:rsidP="004A3C8F"/>
          <w:p w14:paraId="6665FFED" w14:textId="77777777" w:rsidR="001C43D2" w:rsidRDefault="001C43D2" w:rsidP="004A3C8F"/>
          <w:p w14:paraId="23B9C5DF" w14:textId="77777777" w:rsidR="001C43D2" w:rsidRDefault="001C43D2" w:rsidP="004A3C8F"/>
          <w:p w14:paraId="039B0953" w14:textId="77777777" w:rsidR="001C43D2" w:rsidRDefault="001C43D2" w:rsidP="004A3C8F"/>
          <w:p w14:paraId="305074BB" w14:textId="77777777" w:rsidR="001C43D2" w:rsidRDefault="001C43D2" w:rsidP="004A3C8F"/>
          <w:p w14:paraId="67EA3742" w14:textId="77777777" w:rsidR="001C43D2" w:rsidRDefault="001C43D2" w:rsidP="004A3C8F"/>
          <w:p w14:paraId="61750820" w14:textId="77777777" w:rsidR="001C43D2" w:rsidRDefault="001C43D2" w:rsidP="004A3C8F"/>
          <w:p w14:paraId="7429D061" w14:textId="77777777" w:rsidR="001C43D2" w:rsidRDefault="001C43D2" w:rsidP="004A3C8F"/>
          <w:p w14:paraId="4E688F55" w14:textId="77777777" w:rsidR="001C43D2" w:rsidRDefault="001C43D2" w:rsidP="004A3C8F"/>
          <w:p w14:paraId="48EF360A" w14:textId="465A63E7" w:rsidR="001C43D2" w:rsidRPr="004A3C8F" w:rsidRDefault="001C43D2" w:rsidP="004A3C8F">
            <w:r w:rsidRPr="004A3C8F">
              <w:t>в течение года</w:t>
            </w:r>
          </w:p>
        </w:tc>
        <w:tc>
          <w:tcPr>
            <w:tcW w:w="803" w:type="dxa"/>
          </w:tcPr>
          <w:p w14:paraId="1BF8F201" w14:textId="77777777" w:rsidR="004A3C8F" w:rsidRPr="004A3C8F" w:rsidRDefault="004A3C8F" w:rsidP="004A3C8F"/>
          <w:p w14:paraId="3868D812" w14:textId="77777777" w:rsidR="004A3C8F" w:rsidRPr="004A3C8F" w:rsidRDefault="004A3C8F" w:rsidP="004A3C8F">
            <w:r w:rsidRPr="004A3C8F">
              <w:t>в</w:t>
            </w:r>
          </w:p>
          <w:p w14:paraId="2935FDDC" w14:textId="77777777" w:rsidR="004A3C8F" w:rsidRPr="004A3C8F" w:rsidRDefault="004A3C8F" w:rsidP="004A3C8F">
            <w:r w:rsidRPr="004A3C8F">
              <w:t>течение года</w:t>
            </w:r>
          </w:p>
          <w:p w14:paraId="1758BA2A" w14:textId="77777777" w:rsidR="004A3C8F" w:rsidRPr="004A3C8F" w:rsidRDefault="004A3C8F" w:rsidP="004A3C8F"/>
          <w:p w14:paraId="41EA9D8C" w14:textId="77777777" w:rsidR="004A3C8F" w:rsidRPr="004A3C8F" w:rsidRDefault="004A3C8F" w:rsidP="004A3C8F"/>
          <w:p w14:paraId="60AAD7DA" w14:textId="77777777" w:rsidR="004A3C8F" w:rsidRPr="004A3C8F" w:rsidRDefault="004A3C8F" w:rsidP="004A3C8F"/>
          <w:p w14:paraId="1527B7CA" w14:textId="77777777" w:rsidR="004A3C8F" w:rsidRPr="004A3C8F" w:rsidRDefault="004A3C8F" w:rsidP="004A3C8F"/>
          <w:p w14:paraId="2FC281F2" w14:textId="77777777" w:rsidR="004A3C8F" w:rsidRPr="004A3C8F" w:rsidRDefault="004A3C8F" w:rsidP="004A3C8F"/>
          <w:p w14:paraId="53FFF848" w14:textId="77777777" w:rsidR="004A3C8F" w:rsidRPr="004A3C8F" w:rsidRDefault="004A3C8F" w:rsidP="004A3C8F"/>
          <w:p w14:paraId="1DE4B40E" w14:textId="77777777" w:rsidR="004A3C8F" w:rsidRPr="004A3C8F" w:rsidRDefault="004A3C8F" w:rsidP="004A3C8F"/>
          <w:p w14:paraId="69DC4504" w14:textId="77777777" w:rsidR="004A3C8F" w:rsidRPr="004A3C8F" w:rsidRDefault="004A3C8F" w:rsidP="004A3C8F"/>
          <w:p w14:paraId="425092AE" w14:textId="77777777" w:rsidR="004A3C8F" w:rsidRPr="004A3C8F" w:rsidRDefault="004A3C8F" w:rsidP="004A3C8F"/>
          <w:p w14:paraId="2817EA17" w14:textId="77777777" w:rsidR="004A3C8F" w:rsidRPr="004A3C8F" w:rsidRDefault="004A3C8F" w:rsidP="004A3C8F"/>
          <w:p w14:paraId="387C35C5" w14:textId="77777777" w:rsidR="004A3C8F" w:rsidRPr="004A3C8F" w:rsidRDefault="004A3C8F" w:rsidP="004A3C8F"/>
          <w:p w14:paraId="10279000" w14:textId="77777777" w:rsidR="004A3C8F" w:rsidRPr="004A3C8F" w:rsidRDefault="004A3C8F" w:rsidP="004A3C8F"/>
          <w:p w14:paraId="58CC03C6" w14:textId="77777777" w:rsidR="004A3C8F" w:rsidRPr="004A3C8F" w:rsidRDefault="004A3C8F" w:rsidP="004A3C8F"/>
          <w:p w14:paraId="25B9B07A" w14:textId="77777777" w:rsidR="004A3C8F" w:rsidRPr="004A3C8F" w:rsidRDefault="004A3C8F" w:rsidP="004A3C8F"/>
          <w:p w14:paraId="5FB40139" w14:textId="77777777" w:rsidR="004A3C8F" w:rsidRPr="004A3C8F" w:rsidRDefault="004A3C8F" w:rsidP="004A3C8F"/>
          <w:p w14:paraId="179FDDCC" w14:textId="77777777" w:rsidR="004A3C8F" w:rsidRPr="004A3C8F" w:rsidRDefault="004A3C8F" w:rsidP="004A3C8F"/>
          <w:p w14:paraId="6B0C98C6" w14:textId="77777777" w:rsidR="004A3C8F" w:rsidRPr="004A3C8F" w:rsidRDefault="004A3C8F" w:rsidP="004A3C8F"/>
          <w:p w14:paraId="5D4DD093" w14:textId="77777777" w:rsidR="004A3C8F" w:rsidRPr="004A3C8F" w:rsidRDefault="004A3C8F" w:rsidP="004A3C8F"/>
          <w:p w14:paraId="0D477FEE" w14:textId="77777777" w:rsidR="004A3C8F" w:rsidRPr="004A3C8F" w:rsidRDefault="004A3C8F" w:rsidP="004A3C8F"/>
          <w:p w14:paraId="0B038FDA" w14:textId="77777777" w:rsidR="004A3C8F" w:rsidRPr="004A3C8F" w:rsidRDefault="004A3C8F" w:rsidP="004A3C8F"/>
          <w:p w14:paraId="22B24F20" w14:textId="77777777" w:rsidR="004A3C8F" w:rsidRPr="004A3C8F" w:rsidRDefault="004A3C8F" w:rsidP="004A3C8F"/>
          <w:p w14:paraId="2D92498E" w14:textId="77777777" w:rsidR="004A3C8F" w:rsidRPr="004A3C8F" w:rsidRDefault="004A3C8F" w:rsidP="004A3C8F"/>
          <w:p w14:paraId="28ED76C4" w14:textId="14B763BF" w:rsidR="004A3C8F" w:rsidRDefault="00270F4E" w:rsidP="004A3C8F">
            <w:r>
              <w:t>м</w:t>
            </w:r>
            <w:r w:rsidR="00A41E82">
              <w:t>арт-апрель</w:t>
            </w:r>
          </w:p>
          <w:p w14:paraId="5A7A4D28" w14:textId="20EEEF45" w:rsidR="001C43D2" w:rsidRDefault="001C43D2" w:rsidP="004A3C8F"/>
          <w:p w14:paraId="095DE796" w14:textId="728A1DD6" w:rsidR="001C43D2" w:rsidRDefault="001C43D2" w:rsidP="004A3C8F"/>
          <w:p w14:paraId="37A78B5C" w14:textId="319A2290" w:rsidR="001C43D2" w:rsidRDefault="001C43D2" w:rsidP="004A3C8F"/>
          <w:p w14:paraId="012CB580" w14:textId="2B3B920B" w:rsidR="001C43D2" w:rsidRDefault="001C43D2" w:rsidP="004A3C8F"/>
          <w:p w14:paraId="275E7FB9" w14:textId="6F56A55F" w:rsidR="001C43D2" w:rsidRDefault="001C43D2" w:rsidP="004A3C8F"/>
          <w:p w14:paraId="6A1328CE" w14:textId="7C114FA8" w:rsidR="001C43D2" w:rsidRDefault="001C43D2" w:rsidP="004A3C8F"/>
          <w:p w14:paraId="3F29E4A8" w14:textId="4535C7FD" w:rsidR="001C43D2" w:rsidRDefault="001C43D2" w:rsidP="004A3C8F"/>
          <w:p w14:paraId="3B460F46" w14:textId="09C4CC85" w:rsidR="001C43D2" w:rsidRDefault="001C43D2" w:rsidP="004A3C8F"/>
          <w:p w14:paraId="5DE6C6DB" w14:textId="7967B6C4" w:rsidR="001C43D2" w:rsidRDefault="001C43D2" w:rsidP="004A3C8F"/>
          <w:p w14:paraId="1ADB7D09" w14:textId="7158713F" w:rsidR="001C43D2" w:rsidRDefault="001C43D2" w:rsidP="004A3C8F"/>
          <w:p w14:paraId="68FD79D1" w14:textId="5F37318C" w:rsidR="001C43D2" w:rsidRDefault="001C43D2" w:rsidP="004A3C8F"/>
          <w:p w14:paraId="6374B3E7" w14:textId="0F26A247" w:rsidR="001C43D2" w:rsidRDefault="001C43D2" w:rsidP="004A3C8F"/>
          <w:p w14:paraId="582C2CD9" w14:textId="31C15D5F" w:rsidR="001C43D2" w:rsidRDefault="001C43D2" w:rsidP="004A3C8F"/>
          <w:p w14:paraId="6227C580" w14:textId="2AD09DFC" w:rsidR="001C43D2" w:rsidRDefault="001C43D2" w:rsidP="004A3C8F"/>
          <w:p w14:paraId="2049A843" w14:textId="44C8D267" w:rsidR="001C43D2" w:rsidRDefault="001C43D2" w:rsidP="004A3C8F"/>
          <w:p w14:paraId="673C9EDE" w14:textId="1BA7A89B" w:rsidR="001C43D2" w:rsidRDefault="001C43D2" w:rsidP="004A3C8F"/>
          <w:p w14:paraId="09FC02C0" w14:textId="24023B52" w:rsidR="001C43D2" w:rsidRDefault="001C43D2" w:rsidP="004A3C8F"/>
          <w:p w14:paraId="04AA7BC7" w14:textId="1B5B439B" w:rsidR="001C43D2" w:rsidRDefault="001C43D2" w:rsidP="004A3C8F"/>
          <w:p w14:paraId="173D61A2" w14:textId="28D752E7" w:rsidR="001C43D2" w:rsidRDefault="001C43D2" w:rsidP="004A3C8F"/>
          <w:p w14:paraId="67943398" w14:textId="3B8C3997" w:rsidR="001C43D2" w:rsidRDefault="001C43D2" w:rsidP="004A3C8F"/>
          <w:p w14:paraId="0D8A3ADD" w14:textId="0B00DE12" w:rsidR="001C43D2" w:rsidRDefault="001C43D2" w:rsidP="004A3C8F"/>
          <w:p w14:paraId="3B540B57" w14:textId="2243E84B" w:rsidR="001C43D2" w:rsidRDefault="001C43D2" w:rsidP="004A3C8F"/>
          <w:p w14:paraId="76299EC2" w14:textId="7DD54AE4" w:rsidR="001C43D2" w:rsidRPr="004A3C8F" w:rsidRDefault="001C43D2" w:rsidP="004A3C8F">
            <w:r>
              <w:t>май, сентябрь</w:t>
            </w:r>
          </w:p>
          <w:p w14:paraId="38F2074F" w14:textId="77777777" w:rsidR="004A3C8F" w:rsidRPr="004A3C8F" w:rsidRDefault="004A3C8F" w:rsidP="004A3C8F"/>
          <w:p w14:paraId="380F2DD4" w14:textId="77777777" w:rsidR="004A3C8F" w:rsidRPr="004A3C8F" w:rsidRDefault="004A3C8F" w:rsidP="004A3C8F"/>
          <w:p w14:paraId="395DE679" w14:textId="77777777" w:rsidR="004A3C8F" w:rsidRPr="004A3C8F" w:rsidRDefault="004A3C8F" w:rsidP="004A3C8F"/>
          <w:p w14:paraId="625F7C3B" w14:textId="77777777" w:rsidR="004A3C8F" w:rsidRPr="004A3C8F" w:rsidRDefault="004A3C8F" w:rsidP="004A3C8F"/>
          <w:p w14:paraId="042DE031" w14:textId="77777777" w:rsidR="004A3C8F" w:rsidRPr="004A3C8F" w:rsidRDefault="004A3C8F" w:rsidP="004A3C8F"/>
          <w:p w14:paraId="6EFE7BD5" w14:textId="77777777" w:rsidR="004A3C8F" w:rsidRPr="004A3C8F" w:rsidRDefault="004A3C8F" w:rsidP="004A3C8F"/>
        </w:tc>
        <w:tc>
          <w:tcPr>
            <w:tcW w:w="804" w:type="dxa"/>
          </w:tcPr>
          <w:p w14:paraId="33E197E3" w14:textId="77777777" w:rsidR="004A3C8F" w:rsidRPr="004A3C8F" w:rsidRDefault="004A3C8F" w:rsidP="004A3C8F"/>
          <w:p w14:paraId="708C9C87" w14:textId="77777777" w:rsidR="004A3C8F" w:rsidRPr="004A3C8F" w:rsidRDefault="004A3C8F" w:rsidP="004A3C8F">
            <w:r w:rsidRPr="004A3C8F">
              <w:t>в течение года</w:t>
            </w:r>
          </w:p>
          <w:p w14:paraId="5D5DE8AB" w14:textId="77777777" w:rsidR="004A3C8F" w:rsidRPr="004A3C8F" w:rsidRDefault="004A3C8F" w:rsidP="004A3C8F"/>
          <w:p w14:paraId="76B3CB40" w14:textId="77777777" w:rsidR="004A3C8F" w:rsidRPr="004A3C8F" w:rsidRDefault="004A3C8F" w:rsidP="004A3C8F"/>
          <w:p w14:paraId="6A893C00" w14:textId="77777777" w:rsidR="004A3C8F" w:rsidRPr="004A3C8F" w:rsidRDefault="004A3C8F" w:rsidP="004A3C8F"/>
          <w:p w14:paraId="2DCFBF9E" w14:textId="77777777" w:rsidR="004A3C8F" w:rsidRPr="004A3C8F" w:rsidRDefault="004A3C8F" w:rsidP="004A3C8F"/>
          <w:p w14:paraId="15F6CE4B" w14:textId="77777777" w:rsidR="004A3C8F" w:rsidRPr="004A3C8F" w:rsidRDefault="004A3C8F" w:rsidP="004A3C8F"/>
          <w:p w14:paraId="3854C812" w14:textId="77777777" w:rsidR="004A3C8F" w:rsidRPr="004A3C8F" w:rsidRDefault="004A3C8F" w:rsidP="004A3C8F"/>
          <w:p w14:paraId="278C368E" w14:textId="77777777" w:rsidR="004A3C8F" w:rsidRPr="004A3C8F" w:rsidRDefault="004A3C8F" w:rsidP="004A3C8F"/>
          <w:p w14:paraId="49159B29" w14:textId="77777777" w:rsidR="004A3C8F" w:rsidRPr="004A3C8F" w:rsidRDefault="004A3C8F" w:rsidP="004A3C8F"/>
          <w:p w14:paraId="5CEE48DD" w14:textId="77777777" w:rsidR="004A3C8F" w:rsidRPr="004A3C8F" w:rsidRDefault="004A3C8F" w:rsidP="004A3C8F"/>
          <w:p w14:paraId="3C6E1F60" w14:textId="77777777" w:rsidR="004A3C8F" w:rsidRPr="004A3C8F" w:rsidRDefault="004A3C8F" w:rsidP="004A3C8F"/>
          <w:p w14:paraId="67B67E97" w14:textId="77777777" w:rsidR="004A3C8F" w:rsidRPr="004A3C8F" w:rsidRDefault="004A3C8F" w:rsidP="004A3C8F"/>
          <w:p w14:paraId="5F234317" w14:textId="77777777" w:rsidR="004A3C8F" w:rsidRPr="004A3C8F" w:rsidRDefault="004A3C8F" w:rsidP="004A3C8F"/>
          <w:p w14:paraId="66D1BA32" w14:textId="77777777" w:rsidR="004A3C8F" w:rsidRPr="004A3C8F" w:rsidRDefault="004A3C8F" w:rsidP="004A3C8F"/>
          <w:p w14:paraId="16E0FF23" w14:textId="77777777" w:rsidR="004A3C8F" w:rsidRPr="004A3C8F" w:rsidRDefault="004A3C8F" w:rsidP="004A3C8F"/>
          <w:p w14:paraId="50A89591" w14:textId="77777777" w:rsidR="004A3C8F" w:rsidRPr="004A3C8F" w:rsidRDefault="004A3C8F" w:rsidP="004A3C8F"/>
          <w:p w14:paraId="6E7EA9D3" w14:textId="77777777" w:rsidR="004A3C8F" w:rsidRPr="004A3C8F" w:rsidRDefault="004A3C8F" w:rsidP="004A3C8F"/>
          <w:p w14:paraId="0C45EECE" w14:textId="77777777" w:rsidR="004A3C8F" w:rsidRPr="004A3C8F" w:rsidRDefault="004A3C8F" w:rsidP="004A3C8F"/>
          <w:p w14:paraId="71E6FEB8" w14:textId="77777777" w:rsidR="004A3C8F" w:rsidRPr="004A3C8F" w:rsidRDefault="004A3C8F" w:rsidP="004A3C8F"/>
          <w:p w14:paraId="45C6C74A" w14:textId="77777777" w:rsidR="004A3C8F" w:rsidRPr="004A3C8F" w:rsidRDefault="004A3C8F" w:rsidP="004A3C8F"/>
          <w:p w14:paraId="75D831D4" w14:textId="77777777" w:rsidR="004A3C8F" w:rsidRPr="004A3C8F" w:rsidRDefault="004A3C8F" w:rsidP="004A3C8F"/>
          <w:p w14:paraId="01FC8AF4" w14:textId="77777777" w:rsidR="004A3C8F" w:rsidRPr="004A3C8F" w:rsidRDefault="004A3C8F" w:rsidP="004A3C8F"/>
          <w:p w14:paraId="506B6CB6" w14:textId="77777777" w:rsidR="004A3C8F" w:rsidRPr="004A3C8F" w:rsidRDefault="004A3C8F" w:rsidP="004A3C8F"/>
          <w:p w14:paraId="76C570FA" w14:textId="77777777" w:rsidR="004A3C8F" w:rsidRDefault="00270F4E" w:rsidP="004A3C8F">
            <w:r>
              <w:t>м</w:t>
            </w:r>
            <w:r w:rsidR="00A41E82">
              <w:t>арт-апрель</w:t>
            </w:r>
          </w:p>
          <w:p w14:paraId="0CB6BA78" w14:textId="77777777" w:rsidR="001C43D2" w:rsidRDefault="001C43D2" w:rsidP="004A3C8F"/>
          <w:p w14:paraId="2A5E13B5" w14:textId="77777777" w:rsidR="001C43D2" w:rsidRDefault="001C43D2" w:rsidP="004A3C8F"/>
          <w:p w14:paraId="48C5C3F5" w14:textId="77777777" w:rsidR="001C43D2" w:rsidRDefault="001C43D2" w:rsidP="004A3C8F"/>
          <w:p w14:paraId="776CEAEA" w14:textId="77777777" w:rsidR="001C43D2" w:rsidRDefault="001C43D2" w:rsidP="004A3C8F"/>
          <w:p w14:paraId="61E0CA28" w14:textId="77777777" w:rsidR="001C43D2" w:rsidRDefault="001C43D2" w:rsidP="004A3C8F"/>
          <w:p w14:paraId="41B83F47" w14:textId="77777777" w:rsidR="001C43D2" w:rsidRDefault="001C43D2" w:rsidP="004A3C8F"/>
          <w:p w14:paraId="11C3C8E1" w14:textId="77777777" w:rsidR="001C43D2" w:rsidRDefault="001C43D2" w:rsidP="004A3C8F"/>
          <w:p w14:paraId="1425974D" w14:textId="77777777" w:rsidR="001C43D2" w:rsidRDefault="001C43D2" w:rsidP="004A3C8F"/>
          <w:p w14:paraId="49FE02A9" w14:textId="77777777" w:rsidR="001C43D2" w:rsidRDefault="001C43D2" w:rsidP="004A3C8F"/>
          <w:p w14:paraId="4112DFDB" w14:textId="77777777" w:rsidR="001C43D2" w:rsidRDefault="001C43D2" w:rsidP="004A3C8F"/>
          <w:p w14:paraId="27FCA293" w14:textId="77777777" w:rsidR="001C43D2" w:rsidRDefault="001C43D2" w:rsidP="004A3C8F"/>
          <w:p w14:paraId="6A09179C" w14:textId="77777777" w:rsidR="001C43D2" w:rsidRDefault="001C43D2" w:rsidP="004A3C8F"/>
          <w:p w14:paraId="79BE4058" w14:textId="77777777" w:rsidR="001C43D2" w:rsidRDefault="001C43D2" w:rsidP="004A3C8F"/>
          <w:p w14:paraId="1F26BE76" w14:textId="77777777" w:rsidR="001C43D2" w:rsidRDefault="001C43D2" w:rsidP="004A3C8F"/>
          <w:p w14:paraId="4D463CC4" w14:textId="77777777" w:rsidR="001C43D2" w:rsidRDefault="001C43D2" w:rsidP="004A3C8F"/>
          <w:p w14:paraId="06A5BBAF" w14:textId="77777777" w:rsidR="001C43D2" w:rsidRDefault="001C43D2" w:rsidP="004A3C8F"/>
          <w:p w14:paraId="564ADF02" w14:textId="77777777" w:rsidR="001C43D2" w:rsidRDefault="001C43D2" w:rsidP="004A3C8F"/>
          <w:p w14:paraId="4BB448F1" w14:textId="77777777" w:rsidR="001C43D2" w:rsidRDefault="001C43D2" w:rsidP="004A3C8F"/>
          <w:p w14:paraId="024CB09E" w14:textId="77777777" w:rsidR="001C43D2" w:rsidRDefault="001C43D2" w:rsidP="004A3C8F"/>
          <w:p w14:paraId="17DFE92B" w14:textId="77777777" w:rsidR="001C43D2" w:rsidRDefault="001C43D2" w:rsidP="004A3C8F"/>
          <w:p w14:paraId="2D16B59A" w14:textId="77777777" w:rsidR="001C43D2" w:rsidRDefault="001C43D2" w:rsidP="004A3C8F"/>
          <w:p w14:paraId="7E20D1A0" w14:textId="77777777" w:rsidR="001C43D2" w:rsidRDefault="001C43D2" w:rsidP="004A3C8F"/>
          <w:p w14:paraId="21CA891A" w14:textId="04C3D98D" w:rsidR="001C43D2" w:rsidRPr="004A3C8F" w:rsidRDefault="001C43D2" w:rsidP="004A3C8F">
            <w:r>
              <w:t>май, сентябрь</w:t>
            </w:r>
          </w:p>
        </w:tc>
        <w:tc>
          <w:tcPr>
            <w:tcW w:w="1418" w:type="dxa"/>
          </w:tcPr>
          <w:p w14:paraId="71FA68B5" w14:textId="77777777" w:rsidR="004A3C8F" w:rsidRPr="004A3C8F" w:rsidRDefault="004A3C8F" w:rsidP="004A3C8F"/>
          <w:p w14:paraId="2E8FE5C9" w14:textId="77777777" w:rsidR="004A3C8F" w:rsidRPr="004A3C8F" w:rsidRDefault="004A3C8F" w:rsidP="004A3C8F">
            <w:r w:rsidRPr="004A3C8F">
              <w:t>-</w:t>
            </w:r>
          </w:p>
          <w:p w14:paraId="616F1793" w14:textId="77777777" w:rsidR="004A3C8F" w:rsidRPr="004A3C8F" w:rsidRDefault="004A3C8F" w:rsidP="004A3C8F"/>
          <w:p w14:paraId="7DE84E25" w14:textId="77777777" w:rsidR="004A3C8F" w:rsidRPr="004A3C8F" w:rsidRDefault="004A3C8F" w:rsidP="004A3C8F"/>
          <w:p w14:paraId="540AE949" w14:textId="77777777" w:rsidR="004A3C8F" w:rsidRPr="004A3C8F" w:rsidRDefault="004A3C8F" w:rsidP="004A3C8F"/>
          <w:p w14:paraId="41A47B7F" w14:textId="77777777" w:rsidR="004A3C8F" w:rsidRPr="004A3C8F" w:rsidRDefault="004A3C8F" w:rsidP="004A3C8F"/>
          <w:p w14:paraId="5E229924" w14:textId="77777777" w:rsidR="004A3C8F" w:rsidRPr="004A3C8F" w:rsidRDefault="004A3C8F" w:rsidP="004A3C8F"/>
          <w:p w14:paraId="7059EA65" w14:textId="77777777" w:rsidR="004A3C8F" w:rsidRPr="004A3C8F" w:rsidRDefault="004A3C8F" w:rsidP="004A3C8F"/>
          <w:p w14:paraId="4482093F" w14:textId="77777777" w:rsidR="004A3C8F" w:rsidRPr="004A3C8F" w:rsidRDefault="004A3C8F" w:rsidP="004A3C8F"/>
          <w:p w14:paraId="4BA986BC" w14:textId="77777777" w:rsidR="004A3C8F" w:rsidRPr="004A3C8F" w:rsidRDefault="004A3C8F" w:rsidP="004A3C8F"/>
          <w:p w14:paraId="41A2B3C3" w14:textId="77777777" w:rsidR="004A3C8F" w:rsidRPr="004A3C8F" w:rsidRDefault="004A3C8F" w:rsidP="004A3C8F"/>
          <w:p w14:paraId="19D71509" w14:textId="77777777" w:rsidR="004A3C8F" w:rsidRPr="004A3C8F" w:rsidRDefault="004A3C8F" w:rsidP="004A3C8F"/>
          <w:p w14:paraId="6B4EC1E6" w14:textId="77777777" w:rsidR="004A3C8F" w:rsidRPr="004A3C8F" w:rsidRDefault="004A3C8F" w:rsidP="004A3C8F"/>
          <w:p w14:paraId="47718745" w14:textId="77777777" w:rsidR="004A3C8F" w:rsidRPr="004A3C8F" w:rsidRDefault="004A3C8F" w:rsidP="004A3C8F"/>
          <w:p w14:paraId="695F3F80" w14:textId="77777777" w:rsidR="004A3C8F" w:rsidRPr="004A3C8F" w:rsidRDefault="004A3C8F" w:rsidP="004A3C8F"/>
          <w:p w14:paraId="0613FEC0" w14:textId="77777777" w:rsidR="004A3C8F" w:rsidRPr="004A3C8F" w:rsidRDefault="004A3C8F" w:rsidP="004A3C8F"/>
          <w:p w14:paraId="4820B8C8" w14:textId="77777777" w:rsidR="004A3C8F" w:rsidRPr="004A3C8F" w:rsidRDefault="004A3C8F" w:rsidP="004A3C8F"/>
          <w:p w14:paraId="2A5DB0DE" w14:textId="77777777" w:rsidR="004A3C8F" w:rsidRPr="004A3C8F" w:rsidRDefault="004A3C8F" w:rsidP="004A3C8F"/>
          <w:p w14:paraId="6756F0D0" w14:textId="77777777" w:rsidR="004A3C8F" w:rsidRPr="004A3C8F" w:rsidRDefault="004A3C8F" w:rsidP="004A3C8F"/>
          <w:p w14:paraId="0D61564C" w14:textId="77777777" w:rsidR="004A3C8F" w:rsidRPr="004A3C8F" w:rsidRDefault="004A3C8F" w:rsidP="004A3C8F"/>
          <w:p w14:paraId="6A386950" w14:textId="77777777" w:rsidR="004A3C8F" w:rsidRPr="004A3C8F" w:rsidRDefault="004A3C8F" w:rsidP="004A3C8F"/>
          <w:p w14:paraId="112D1BC0" w14:textId="77777777" w:rsidR="004A3C8F" w:rsidRPr="004A3C8F" w:rsidRDefault="004A3C8F" w:rsidP="004A3C8F"/>
          <w:p w14:paraId="0A8E47A1" w14:textId="77777777" w:rsidR="004A3C8F" w:rsidRPr="004A3C8F" w:rsidRDefault="004A3C8F" w:rsidP="004A3C8F"/>
          <w:p w14:paraId="0F5EABC8" w14:textId="77777777" w:rsidR="004A3C8F" w:rsidRPr="004A3C8F" w:rsidRDefault="004A3C8F" w:rsidP="004A3C8F"/>
          <w:p w14:paraId="3DF0C54A" w14:textId="77777777" w:rsidR="004A3C8F" w:rsidRPr="004A3C8F" w:rsidRDefault="004A3C8F" w:rsidP="004A3C8F"/>
          <w:p w14:paraId="58CD731C" w14:textId="77777777" w:rsidR="004A3C8F" w:rsidRPr="004A3C8F" w:rsidRDefault="004A3C8F" w:rsidP="004A3C8F"/>
          <w:p w14:paraId="5CC5E119" w14:textId="77777777" w:rsidR="004A3C8F" w:rsidRPr="004A3C8F" w:rsidRDefault="004A3C8F" w:rsidP="004A3C8F"/>
          <w:p w14:paraId="370C7366" w14:textId="77777777" w:rsidR="004A3C8F" w:rsidRDefault="004A3C8F" w:rsidP="004A3C8F">
            <w:r w:rsidRPr="004A3C8F">
              <w:t>-</w:t>
            </w:r>
          </w:p>
          <w:p w14:paraId="5862E4E3" w14:textId="77777777" w:rsidR="001C43D2" w:rsidRDefault="001C43D2" w:rsidP="004A3C8F"/>
          <w:p w14:paraId="7708C99B" w14:textId="77777777" w:rsidR="001C43D2" w:rsidRDefault="001C43D2" w:rsidP="004A3C8F"/>
          <w:p w14:paraId="3DD1FD23" w14:textId="77777777" w:rsidR="001C43D2" w:rsidRDefault="001C43D2" w:rsidP="004A3C8F"/>
          <w:p w14:paraId="71753E37" w14:textId="77777777" w:rsidR="001C43D2" w:rsidRDefault="001C43D2" w:rsidP="004A3C8F"/>
          <w:p w14:paraId="7FDE64B7" w14:textId="77777777" w:rsidR="001C43D2" w:rsidRDefault="001C43D2" w:rsidP="004A3C8F"/>
          <w:p w14:paraId="2A4BEB87" w14:textId="77777777" w:rsidR="001C43D2" w:rsidRDefault="001C43D2" w:rsidP="004A3C8F"/>
          <w:p w14:paraId="73293A98" w14:textId="77777777" w:rsidR="001C43D2" w:rsidRDefault="001C43D2" w:rsidP="004A3C8F"/>
          <w:p w14:paraId="665E46D9" w14:textId="77777777" w:rsidR="001C43D2" w:rsidRDefault="001C43D2" w:rsidP="004A3C8F"/>
          <w:p w14:paraId="6AA1D025" w14:textId="77777777" w:rsidR="001C43D2" w:rsidRDefault="001C43D2" w:rsidP="004A3C8F"/>
          <w:p w14:paraId="0F295140" w14:textId="77777777" w:rsidR="001C43D2" w:rsidRDefault="001C43D2" w:rsidP="004A3C8F"/>
          <w:p w14:paraId="1741DA57" w14:textId="77777777" w:rsidR="001C43D2" w:rsidRDefault="001C43D2" w:rsidP="004A3C8F"/>
          <w:p w14:paraId="501FFC21" w14:textId="77777777" w:rsidR="001C43D2" w:rsidRDefault="001C43D2" w:rsidP="004A3C8F"/>
          <w:p w14:paraId="229A2766" w14:textId="77777777" w:rsidR="001C43D2" w:rsidRDefault="001C43D2" w:rsidP="004A3C8F"/>
          <w:p w14:paraId="337DE4EB" w14:textId="77777777" w:rsidR="001C43D2" w:rsidRDefault="001C43D2" w:rsidP="004A3C8F"/>
          <w:p w14:paraId="1668BAE2" w14:textId="77777777" w:rsidR="001C43D2" w:rsidRDefault="001C43D2" w:rsidP="004A3C8F"/>
          <w:p w14:paraId="147BB24D" w14:textId="77777777" w:rsidR="001C43D2" w:rsidRDefault="001C43D2" w:rsidP="004A3C8F"/>
          <w:p w14:paraId="44AD93FB" w14:textId="77777777" w:rsidR="001C43D2" w:rsidRDefault="001C43D2" w:rsidP="004A3C8F"/>
          <w:p w14:paraId="371BF207" w14:textId="77777777" w:rsidR="001C43D2" w:rsidRDefault="001C43D2" w:rsidP="004A3C8F"/>
          <w:p w14:paraId="72716215" w14:textId="77777777" w:rsidR="001C43D2" w:rsidRDefault="001C43D2" w:rsidP="004A3C8F"/>
          <w:p w14:paraId="03A3233C" w14:textId="77777777" w:rsidR="001C43D2" w:rsidRDefault="001C43D2" w:rsidP="004A3C8F"/>
          <w:p w14:paraId="11B95EC8" w14:textId="77777777" w:rsidR="001C43D2" w:rsidRDefault="001C43D2" w:rsidP="004A3C8F"/>
          <w:p w14:paraId="374315FE" w14:textId="77777777" w:rsidR="001C43D2" w:rsidRDefault="001C43D2" w:rsidP="004A3C8F"/>
          <w:p w14:paraId="1F82E43B" w14:textId="77777777" w:rsidR="001C43D2" w:rsidRDefault="001C43D2" w:rsidP="004A3C8F"/>
          <w:p w14:paraId="21109CE3" w14:textId="77777777" w:rsidR="001C43D2" w:rsidRDefault="001C43D2" w:rsidP="004A3C8F"/>
          <w:p w14:paraId="76D1BBF5" w14:textId="0B53C079" w:rsidR="001C43D2" w:rsidRPr="004A3C8F" w:rsidRDefault="001C43D2" w:rsidP="004A3C8F">
            <w:r>
              <w:t>-</w:t>
            </w:r>
          </w:p>
        </w:tc>
        <w:tc>
          <w:tcPr>
            <w:tcW w:w="1418" w:type="dxa"/>
          </w:tcPr>
          <w:p w14:paraId="6724993E" w14:textId="77777777" w:rsidR="004A3C8F" w:rsidRPr="004A3C8F" w:rsidRDefault="004A3C8F" w:rsidP="004A3C8F"/>
          <w:p w14:paraId="0217C774" w14:textId="77777777" w:rsidR="004A3C8F" w:rsidRPr="004A3C8F" w:rsidRDefault="004A3C8F" w:rsidP="004A3C8F">
            <w:r w:rsidRPr="004A3C8F">
              <w:t>Финансирование не требуется</w:t>
            </w:r>
          </w:p>
          <w:p w14:paraId="654B5E24" w14:textId="77777777" w:rsidR="004A3C8F" w:rsidRPr="004A3C8F" w:rsidRDefault="004A3C8F" w:rsidP="004A3C8F"/>
          <w:p w14:paraId="17678358" w14:textId="77777777" w:rsidR="004A3C8F" w:rsidRPr="004A3C8F" w:rsidRDefault="004A3C8F" w:rsidP="004A3C8F"/>
          <w:p w14:paraId="79267F89" w14:textId="77777777" w:rsidR="004A3C8F" w:rsidRPr="004A3C8F" w:rsidRDefault="004A3C8F" w:rsidP="004A3C8F"/>
          <w:p w14:paraId="54F7B04A" w14:textId="77777777" w:rsidR="004A3C8F" w:rsidRPr="004A3C8F" w:rsidRDefault="004A3C8F" w:rsidP="004A3C8F"/>
          <w:p w14:paraId="3D32FB19" w14:textId="77777777" w:rsidR="004A3C8F" w:rsidRPr="004A3C8F" w:rsidRDefault="004A3C8F" w:rsidP="004A3C8F"/>
          <w:p w14:paraId="67D7BD5B" w14:textId="77777777" w:rsidR="004A3C8F" w:rsidRPr="004A3C8F" w:rsidRDefault="004A3C8F" w:rsidP="004A3C8F"/>
          <w:p w14:paraId="5A882CA4" w14:textId="77777777" w:rsidR="004A3C8F" w:rsidRPr="004A3C8F" w:rsidRDefault="004A3C8F" w:rsidP="004A3C8F"/>
          <w:p w14:paraId="35256E97" w14:textId="77777777" w:rsidR="004A3C8F" w:rsidRPr="004A3C8F" w:rsidRDefault="004A3C8F" w:rsidP="004A3C8F"/>
          <w:p w14:paraId="7810569E" w14:textId="77777777" w:rsidR="004A3C8F" w:rsidRPr="004A3C8F" w:rsidRDefault="004A3C8F" w:rsidP="004A3C8F"/>
          <w:p w14:paraId="25D7DB58" w14:textId="77777777" w:rsidR="004A3C8F" w:rsidRPr="004A3C8F" w:rsidRDefault="004A3C8F" w:rsidP="004A3C8F"/>
          <w:p w14:paraId="650680D4" w14:textId="77777777" w:rsidR="004A3C8F" w:rsidRPr="004A3C8F" w:rsidRDefault="004A3C8F" w:rsidP="004A3C8F"/>
          <w:p w14:paraId="45893841" w14:textId="77777777" w:rsidR="004A3C8F" w:rsidRPr="004A3C8F" w:rsidRDefault="004A3C8F" w:rsidP="004A3C8F"/>
          <w:p w14:paraId="3C3FFD64" w14:textId="77777777" w:rsidR="004A3C8F" w:rsidRPr="004A3C8F" w:rsidRDefault="004A3C8F" w:rsidP="004A3C8F"/>
          <w:p w14:paraId="7DE8AEC1" w14:textId="77777777" w:rsidR="004A3C8F" w:rsidRPr="004A3C8F" w:rsidRDefault="004A3C8F" w:rsidP="004A3C8F"/>
          <w:p w14:paraId="6285229D" w14:textId="77777777" w:rsidR="004A3C8F" w:rsidRPr="004A3C8F" w:rsidRDefault="004A3C8F" w:rsidP="004A3C8F"/>
          <w:p w14:paraId="288DCEA8" w14:textId="77777777" w:rsidR="004A3C8F" w:rsidRPr="004A3C8F" w:rsidRDefault="004A3C8F" w:rsidP="004A3C8F"/>
          <w:p w14:paraId="633DD2E7" w14:textId="77777777" w:rsidR="004A3C8F" w:rsidRPr="004A3C8F" w:rsidRDefault="004A3C8F" w:rsidP="004A3C8F"/>
          <w:p w14:paraId="55D0D9E2" w14:textId="77777777" w:rsidR="004A3C8F" w:rsidRPr="004A3C8F" w:rsidRDefault="004A3C8F" w:rsidP="004A3C8F"/>
          <w:p w14:paraId="48439781" w14:textId="77777777" w:rsidR="004A3C8F" w:rsidRPr="004A3C8F" w:rsidRDefault="004A3C8F" w:rsidP="004A3C8F"/>
          <w:p w14:paraId="641818FC" w14:textId="77777777" w:rsidR="004A3C8F" w:rsidRPr="004A3C8F" w:rsidRDefault="004A3C8F" w:rsidP="004A3C8F"/>
          <w:p w14:paraId="0B8375AF" w14:textId="77777777" w:rsidR="004A3C8F" w:rsidRPr="004A3C8F" w:rsidRDefault="004A3C8F" w:rsidP="004A3C8F"/>
          <w:p w14:paraId="4D4670E6" w14:textId="77777777" w:rsidR="004A3C8F" w:rsidRPr="004A3C8F" w:rsidRDefault="004A3C8F" w:rsidP="004A3C8F"/>
          <w:p w14:paraId="2265F57B" w14:textId="77777777" w:rsidR="004A3C8F" w:rsidRPr="004A3C8F" w:rsidRDefault="004A3C8F" w:rsidP="004A3C8F"/>
          <w:p w14:paraId="27779369" w14:textId="57A31D5A" w:rsidR="004A3C8F" w:rsidRDefault="004A3C8F" w:rsidP="004A3C8F">
            <w:r w:rsidRPr="004A3C8F">
              <w:t>Финансирование не требуется</w:t>
            </w:r>
          </w:p>
          <w:p w14:paraId="27A9E130" w14:textId="3B30B09A" w:rsidR="001C43D2" w:rsidRDefault="001C43D2" w:rsidP="004A3C8F"/>
          <w:p w14:paraId="55F3C655" w14:textId="040C822D" w:rsidR="001C43D2" w:rsidRDefault="001C43D2" w:rsidP="004A3C8F"/>
          <w:p w14:paraId="6EEA9CE9" w14:textId="39928910" w:rsidR="001C43D2" w:rsidRDefault="001C43D2" w:rsidP="004A3C8F"/>
          <w:p w14:paraId="45A0EC60" w14:textId="4998F63E" w:rsidR="001C43D2" w:rsidRDefault="001C43D2" w:rsidP="004A3C8F"/>
          <w:p w14:paraId="0C2B7A6C" w14:textId="7B04492A" w:rsidR="001C43D2" w:rsidRDefault="001C43D2" w:rsidP="004A3C8F"/>
          <w:p w14:paraId="6E77B87B" w14:textId="01ED3A01" w:rsidR="001C43D2" w:rsidRDefault="001C43D2" w:rsidP="004A3C8F"/>
          <w:p w14:paraId="04D6DA76" w14:textId="418786C9" w:rsidR="001C43D2" w:rsidRDefault="001C43D2" w:rsidP="004A3C8F"/>
          <w:p w14:paraId="074A940C" w14:textId="531E3C0B" w:rsidR="001C43D2" w:rsidRDefault="001C43D2" w:rsidP="004A3C8F"/>
          <w:p w14:paraId="49F247DD" w14:textId="6EBBC944" w:rsidR="001C43D2" w:rsidRDefault="001C43D2" w:rsidP="004A3C8F"/>
          <w:p w14:paraId="352529B1" w14:textId="6DBD4C08" w:rsidR="001C43D2" w:rsidRDefault="001C43D2" w:rsidP="004A3C8F"/>
          <w:p w14:paraId="121ABBDB" w14:textId="26A5783B" w:rsidR="001C43D2" w:rsidRDefault="001C43D2" w:rsidP="004A3C8F"/>
          <w:p w14:paraId="350247B3" w14:textId="338576D2" w:rsidR="001C43D2" w:rsidRDefault="001C43D2" w:rsidP="004A3C8F"/>
          <w:p w14:paraId="222C1322" w14:textId="0FE6C5B6" w:rsidR="001C43D2" w:rsidRDefault="001C43D2" w:rsidP="004A3C8F"/>
          <w:p w14:paraId="233BA019" w14:textId="4179B5C6" w:rsidR="001C43D2" w:rsidRDefault="001C43D2" w:rsidP="004A3C8F"/>
          <w:p w14:paraId="753F4CD6" w14:textId="18739AC4" w:rsidR="001C43D2" w:rsidRDefault="001C43D2" w:rsidP="004A3C8F"/>
          <w:p w14:paraId="26050FC5" w14:textId="2B3AC5BF" w:rsidR="001C43D2" w:rsidRDefault="001C43D2" w:rsidP="004A3C8F"/>
          <w:p w14:paraId="08C0E750" w14:textId="6B76A101" w:rsidR="001C43D2" w:rsidRDefault="001C43D2" w:rsidP="004A3C8F"/>
          <w:p w14:paraId="410BA55D" w14:textId="76D3C051" w:rsidR="001C43D2" w:rsidRDefault="001C43D2" w:rsidP="004A3C8F"/>
          <w:p w14:paraId="3485D3F8" w14:textId="0D21A458" w:rsidR="001C43D2" w:rsidRDefault="001C43D2" w:rsidP="004A3C8F"/>
          <w:p w14:paraId="5EAA6FE0" w14:textId="4B92CF26" w:rsidR="001C43D2" w:rsidRDefault="001C43D2" w:rsidP="004A3C8F"/>
          <w:p w14:paraId="5A21B86C" w14:textId="5AACFC59" w:rsidR="001C43D2" w:rsidRDefault="001C43D2" w:rsidP="004A3C8F"/>
          <w:p w14:paraId="3959B880" w14:textId="4207DBFE" w:rsidR="001C43D2" w:rsidRDefault="001C43D2" w:rsidP="004A3C8F"/>
          <w:p w14:paraId="11F4AB54" w14:textId="77777777" w:rsidR="001C43D2" w:rsidRPr="004A3C8F" w:rsidRDefault="001C43D2" w:rsidP="001C43D2">
            <w:r w:rsidRPr="004A3C8F">
              <w:t>Финансирование не требуется</w:t>
            </w:r>
          </w:p>
          <w:p w14:paraId="428F82C7" w14:textId="77777777" w:rsidR="001C43D2" w:rsidRPr="004A3C8F" w:rsidRDefault="001C43D2" w:rsidP="004A3C8F"/>
          <w:p w14:paraId="315EDE0A" w14:textId="77777777" w:rsidR="004A3C8F" w:rsidRPr="004A3C8F" w:rsidRDefault="004A3C8F" w:rsidP="004A3C8F"/>
          <w:p w14:paraId="1F78F6A2" w14:textId="77777777" w:rsidR="004A3C8F" w:rsidRPr="004A3C8F" w:rsidRDefault="004A3C8F" w:rsidP="004A3C8F"/>
          <w:p w14:paraId="7E9A65E3" w14:textId="77777777" w:rsidR="004A3C8F" w:rsidRPr="004A3C8F" w:rsidRDefault="004A3C8F" w:rsidP="004A3C8F"/>
          <w:p w14:paraId="0443A8C9" w14:textId="77777777" w:rsidR="004A3C8F" w:rsidRPr="004A3C8F" w:rsidRDefault="004A3C8F" w:rsidP="004A3C8F"/>
          <w:p w14:paraId="32AEC91D" w14:textId="77777777" w:rsidR="004A3C8F" w:rsidRPr="004A3C8F" w:rsidRDefault="004A3C8F" w:rsidP="004A3C8F"/>
          <w:p w14:paraId="766629CF" w14:textId="77777777" w:rsidR="004A3C8F" w:rsidRPr="004A3C8F" w:rsidRDefault="004A3C8F" w:rsidP="004A3C8F"/>
          <w:p w14:paraId="485EE6F4" w14:textId="77777777" w:rsidR="004A3C8F" w:rsidRPr="004A3C8F" w:rsidRDefault="004A3C8F" w:rsidP="004A3C8F"/>
          <w:p w14:paraId="7BCF091C" w14:textId="77777777" w:rsidR="004A3C8F" w:rsidRPr="004A3C8F" w:rsidRDefault="004A3C8F" w:rsidP="004A3C8F"/>
          <w:p w14:paraId="509D7BA5" w14:textId="77777777" w:rsidR="004A3C8F" w:rsidRPr="004A3C8F" w:rsidRDefault="004A3C8F" w:rsidP="004A3C8F"/>
          <w:p w14:paraId="449D482D" w14:textId="77777777" w:rsidR="004A3C8F" w:rsidRPr="004A3C8F" w:rsidRDefault="004A3C8F" w:rsidP="004A3C8F"/>
          <w:p w14:paraId="60E6BB04" w14:textId="77777777" w:rsidR="004A3C8F" w:rsidRPr="004A3C8F" w:rsidRDefault="004A3C8F" w:rsidP="004A3C8F"/>
          <w:p w14:paraId="0EA16C09" w14:textId="77777777" w:rsidR="004A3C8F" w:rsidRPr="004A3C8F" w:rsidRDefault="004A3C8F" w:rsidP="004A3C8F"/>
          <w:p w14:paraId="61BA581B" w14:textId="77777777" w:rsidR="004A3C8F" w:rsidRPr="004A3C8F" w:rsidRDefault="004A3C8F" w:rsidP="004A3C8F"/>
          <w:p w14:paraId="44D2DE8C" w14:textId="77777777" w:rsidR="004A3C8F" w:rsidRPr="004A3C8F" w:rsidRDefault="004A3C8F" w:rsidP="004A3C8F"/>
          <w:p w14:paraId="68B0796C" w14:textId="77777777" w:rsidR="004A3C8F" w:rsidRPr="004A3C8F" w:rsidRDefault="004A3C8F" w:rsidP="004A3C8F"/>
          <w:p w14:paraId="552F18E6" w14:textId="77777777" w:rsidR="004A3C8F" w:rsidRPr="004A3C8F" w:rsidRDefault="004A3C8F" w:rsidP="004A3C8F"/>
          <w:p w14:paraId="0ADB0247" w14:textId="77777777" w:rsidR="004A3C8F" w:rsidRPr="004A3C8F" w:rsidRDefault="004A3C8F" w:rsidP="004A3C8F"/>
          <w:p w14:paraId="0EF325A7" w14:textId="77777777" w:rsidR="004A3C8F" w:rsidRPr="004A3C8F" w:rsidRDefault="004A3C8F" w:rsidP="004A3C8F"/>
          <w:p w14:paraId="20F83290" w14:textId="77777777" w:rsidR="004A3C8F" w:rsidRPr="004A3C8F" w:rsidRDefault="004A3C8F" w:rsidP="004A3C8F"/>
        </w:tc>
      </w:tr>
      <w:tr w:rsidR="004A3C8F" w:rsidRPr="004A3C8F" w14:paraId="15AF79C6" w14:textId="77777777" w:rsidTr="003B6321">
        <w:tc>
          <w:tcPr>
            <w:tcW w:w="851" w:type="dxa"/>
          </w:tcPr>
          <w:p w14:paraId="7F5EB119" w14:textId="77777777" w:rsidR="004A3C8F" w:rsidRPr="004A3C8F" w:rsidRDefault="004A3C8F" w:rsidP="004A3C8F">
            <w:r w:rsidRPr="004A3C8F">
              <w:lastRenderedPageBreak/>
              <w:t>3.</w:t>
            </w:r>
          </w:p>
        </w:tc>
        <w:tc>
          <w:tcPr>
            <w:tcW w:w="3828" w:type="dxa"/>
          </w:tcPr>
          <w:p w14:paraId="6EBCFF65" w14:textId="77777777" w:rsidR="004A3C8F" w:rsidRPr="004A3C8F" w:rsidRDefault="004A3C8F" w:rsidP="004A3C8F">
            <w:r w:rsidRPr="004A3C8F">
              <w:t xml:space="preserve">1.1.3. </w:t>
            </w:r>
            <w:bookmarkStart w:id="3" w:name="_Hlk51846200"/>
            <w:r w:rsidRPr="004A3C8F">
              <w:t>Разработка и тиражирование наглядной информационно-пропагандистской продукции для пропаганды и распространения идей толерантности формировании гражданской солидарности, уважения к различным религиям и культурам, с целью распространения их среди несовершеннолетних, молодежи и их родителей</w:t>
            </w:r>
            <w:bookmarkEnd w:id="3"/>
            <w:r w:rsidRPr="004A3C8F">
              <w:t>.</w:t>
            </w:r>
          </w:p>
        </w:tc>
        <w:tc>
          <w:tcPr>
            <w:tcW w:w="2977" w:type="dxa"/>
          </w:tcPr>
          <w:p w14:paraId="639EB482" w14:textId="725D60F9" w:rsidR="004A3C8F" w:rsidRPr="004A3C8F" w:rsidRDefault="004A3C8F" w:rsidP="004A3C8F">
            <w:r w:rsidRPr="004A3C8F">
              <w:t xml:space="preserve">Администрация </w:t>
            </w:r>
            <w:proofErr w:type="spellStart"/>
            <w:r w:rsidRPr="004A3C8F">
              <w:t>Бондаревского</w:t>
            </w:r>
            <w:proofErr w:type="spellEnd"/>
            <w:r w:rsidRPr="004A3C8F">
              <w:t xml:space="preserve"> сельсовета Бейского района (Корнева Е.В.);</w:t>
            </w:r>
          </w:p>
          <w:p w14:paraId="5A7FD1F1" w14:textId="4BC34014" w:rsidR="004A3C8F" w:rsidRPr="004A3C8F" w:rsidRDefault="004A3C8F" w:rsidP="004A3C8F">
            <w:r w:rsidRPr="004A3C8F">
              <w:t>МБОУ «</w:t>
            </w:r>
            <w:proofErr w:type="spellStart"/>
            <w:r w:rsidRPr="004A3C8F">
              <w:t>Бондаревская</w:t>
            </w:r>
            <w:proofErr w:type="spellEnd"/>
            <w:r w:rsidRPr="004A3C8F">
              <w:t xml:space="preserve"> средняя общеобразовательная школа" (Кузьмичева Н.А.);</w:t>
            </w:r>
          </w:p>
          <w:p w14:paraId="74A5E7E9" w14:textId="01DF5886" w:rsidR="004A3C8F" w:rsidRPr="004A3C8F" w:rsidRDefault="004A3C8F" w:rsidP="004A3C8F">
            <w:r w:rsidRPr="004A3C8F">
              <w:t>МБДОУ «</w:t>
            </w:r>
            <w:proofErr w:type="spellStart"/>
            <w:r w:rsidRPr="004A3C8F">
              <w:t>Бондаревский</w:t>
            </w:r>
            <w:proofErr w:type="spellEnd"/>
            <w:r w:rsidRPr="004A3C8F">
              <w:t xml:space="preserve"> детский сад «Солнышко»» (</w:t>
            </w:r>
            <w:r w:rsidR="001C43D2">
              <w:t>Аникина Н.П</w:t>
            </w:r>
            <w:r w:rsidRPr="004A3C8F">
              <w:t>.);</w:t>
            </w:r>
          </w:p>
          <w:p w14:paraId="1BBEBBED" w14:textId="15A02314" w:rsidR="004A3C8F" w:rsidRPr="004A3C8F" w:rsidRDefault="004A3C8F" w:rsidP="004A3C8F">
            <w:r w:rsidRPr="004A3C8F">
              <w:t>МБУК «</w:t>
            </w:r>
            <w:proofErr w:type="spellStart"/>
            <w:r w:rsidRPr="004A3C8F">
              <w:t>Бондаревская</w:t>
            </w:r>
            <w:proofErr w:type="spellEnd"/>
            <w:r w:rsidR="001C43D2">
              <w:t xml:space="preserve"> </w:t>
            </w:r>
            <w:r w:rsidRPr="004A3C8F">
              <w:t>клубная система» (</w:t>
            </w:r>
            <w:proofErr w:type="spellStart"/>
            <w:r w:rsidRPr="004A3C8F">
              <w:t>Корчикова</w:t>
            </w:r>
            <w:proofErr w:type="spellEnd"/>
            <w:r w:rsidRPr="004A3C8F">
              <w:t xml:space="preserve"> Т.В.);</w:t>
            </w:r>
          </w:p>
          <w:p w14:paraId="7F3C2452" w14:textId="77777777" w:rsidR="004A3C8F" w:rsidRPr="004A3C8F" w:rsidRDefault="004A3C8F" w:rsidP="004A3C8F">
            <w:r w:rsidRPr="004A3C8F">
              <w:t xml:space="preserve">Институты гражданского общества, в том числе общественные объединения </w:t>
            </w:r>
          </w:p>
          <w:p w14:paraId="414A6AF4" w14:textId="77777777" w:rsidR="004A3C8F" w:rsidRPr="004A3C8F" w:rsidRDefault="004A3C8F" w:rsidP="004A3C8F">
            <w:pPr>
              <w:rPr>
                <w:bCs/>
              </w:rPr>
            </w:pPr>
            <w:r w:rsidRPr="004A3C8F">
              <w:rPr>
                <w:bCs/>
              </w:rPr>
              <w:t>ОМВД России по Бейскому району (по согласованию).</w:t>
            </w:r>
          </w:p>
          <w:p w14:paraId="1CB46E64" w14:textId="77777777" w:rsidR="004A3C8F" w:rsidRPr="004A3C8F" w:rsidRDefault="004A3C8F" w:rsidP="001C43D2">
            <w:pPr>
              <w:rPr>
                <w:bCs/>
              </w:rPr>
            </w:pPr>
          </w:p>
        </w:tc>
        <w:tc>
          <w:tcPr>
            <w:tcW w:w="803" w:type="dxa"/>
          </w:tcPr>
          <w:p w14:paraId="50FBB4A4" w14:textId="77777777" w:rsidR="004A3C8F" w:rsidRPr="004A3C8F" w:rsidRDefault="004A3C8F" w:rsidP="004A3C8F">
            <w:r w:rsidRPr="004A3C8F">
              <w:t>в течение года</w:t>
            </w:r>
          </w:p>
        </w:tc>
        <w:tc>
          <w:tcPr>
            <w:tcW w:w="804" w:type="dxa"/>
          </w:tcPr>
          <w:p w14:paraId="634DC7E6" w14:textId="77777777" w:rsidR="004A3C8F" w:rsidRPr="004A3C8F" w:rsidRDefault="004A3C8F" w:rsidP="004A3C8F">
            <w:r w:rsidRPr="004A3C8F">
              <w:t>в течение года</w:t>
            </w:r>
          </w:p>
        </w:tc>
        <w:tc>
          <w:tcPr>
            <w:tcW w:w="804" w:type="dxa"/>
          </w:tcPr>
          <w:p w14:paraId="39FAB7F8" w14:textId="77777777" w:rsidR="004A3C8F" w:rsidRPr="004A3C8F" w:rsidRDefault="004A3C8F" w:rsidP="004A3C8F">
            <w:r w:rsidRPr="004A3C8F">
              <w:t>в течение года</w:t>
            </w:r>
          </w:p>
        </w:tc>
        <w:tc>
          <w:tcPr>
            <w:tcW w:w="804" w:type="dxa"/>
          </w:tcPr>
          <w:p w14:paraId="627070C5" w14:textId="77777777" w:rsidR="004A3C8F" w:rsidRPr="004A3C8F" w:rsidRDefault="004A3C8F" w:rsidP="004A3C8F">
            <w:r w:rsidRPr="004A3C8F">
              <w:t>в течение года</w:t>
            </w:r>
          </w:p>
        </w:tc>
        <w:tc>
          <w:tcPr>
            <w:tcW w:w="803" w:type="dxa"/>
          </w:tcPr>
          <w:p w14:paraId="0EA320F1" w14:textId="5F41D1A3" w:rsidR="004A3C8F" w:rsidRPr="004A3C8F" w:rsidRDefault="001C43D2" w:rsidP="004A3C8F">
            <w:r>
              <w:t>2 раза в год</w:t>
            </w:r>
          </w:p>
        </w:tc>
        <w:tc>
          <w:tcPr>
            <w:tcW w:w="804" w:type="dxa"/>
          </w:tcPr>
          <w:p w14:paraId="23337C31" w14:textId="07B6B258" w:rsidR="004A3C8F" w:rsidRPr="004A3C8F" w:rsidRDefault="001C43D2" w:rsidP="004A3C8F">
            <w:r>
              <w:t>2 раза в год</w:t>
            </w:r>
          </w:p>
        </w:tc>
        <w:tc>
          <w:tcPr>
            <w:tcW w:w="1418" w:type="dxa"/>
          </w:tcPr>
          <w:p w14:paraId="245A46ED" w14:textId="05DA7120" w:rsidR="001C43D2" w:rsidRPr="004A3C8F" w:rsidRDefault="001C43D2" w:rsidP="001C43D2">
            <w:r w:rsidRPr="004A3C8F">
              <w:t>2020- 4,0</w:t>
            </w:r>
            <w:r>
              <w:t xml:space="preserve"> </w:t>
            </w:r>
            <w:proofErr w:type="spellStart"/>
            <w:r w:rsidRPr="004A3C8F">
              <w:t>т.р</w:t>
            </w:r>
            <w:proofErr w:type="spellEnd"/>
            <w:r w:rsidRPr="004A3C8F">
              <w:t>,</w:t>
            </w:r>
          </w:p>
          <w:p w14:paraId="365FBD7A" w14:textId="77777777" w:rsidR="001C43D2" w:rsidRPr="004A3C8F" w:rsidRDefault="001C43D2" w:rsidP="001C43D2">
            <w:r w:rsidRPr="004A3C8F">
              <w:t xml:space="preserve">2021- 4,0 </w:t>
            </w:r>
            <w:proofErr w:type="spellStart"/>
            <w:r w:rsidRPr="004A3C8F">
              <w:t>т.р</w:t>
            </w:r>
            <w:proofErr w:type="spellEnd"/>
          </w:p>
          <w:p w14:paraId="11F4C0D3" w14:textId="77777777" w:rsidR="001C43D2" w:rsidRPr="004A3C8F" w:rsidRDefault="001C43D2" w:rsidP="001C43D2">
            <w:r w:rsidRPr="004A3C8F">
              <w:t xml:space="preserve">2022- 4,0 </w:t>
            </w:r>
            <w:proofErr w:type="spellStart"/>
            <w:r w:rsidRPr="004A3C8F">
              <w:t>т.р</w:t>
            </w:r>
            <w:proofErr w:type="spellEnd"/>
          </w:p>
          <w:p w14:paraId="75960769" w14:textId="77777777" w:rsidR="001C43D2" w:rsidRPr="004A3C8F" w:rsidRDefault="001C43D2" w:rsidP="001C43D2">
            <w:r w:rsidRPr="004A3C8F">
              <w:t xml:space="preserve">2023- 4,0 </w:t>
            </w:r>
            <w:proofErr w:type="spellStart"/>
            <w:r w:rsidRPr="004A3C8F">
              <w:t>т.р</w:t>
            </w:r>
            <w:proofErr w:type="spellEnd"/>
          </w:p>
          <w:p w14:paraId="17A74028" w14:textId="28327EC4" w:rsidR="001C43D2" w:rsidRPr="004A3C8F" w:rsidRDefault="001C43D2" w:rsidP="001C43D2">
            <w:r w:rsidRPr="004A3C8F">
              <w:t xml:space="preserve">2024- 4,0 </w:t>
            </w:r>
            <w:proofErr w:type="spellStart"/>
            <w:r w:rsidRPr="004A3C8F">
              <w:t>т.р</w:t>
            </w:r>
            <w:proofErr w:type="spellEnd"/>
          </w:p>
          <w:p w14:paraId="0654FF7F" w14:textId="77777777" w:rsidR="001C43D2" w:rsidRPr="004A3C8F" w:rsidRDefault="001C43D2" w:rsidP="001C43D2">
            <w:r w:rsidRPr="004A3C8F">
              <w:t xml:space="preserve">2025 – 4,0 </w:t>
            </w:r>
            <w:proofErr w:type="spellStart"/>
            <w:r w:rsidRPr="004A3C8F">
              <w:t>т.р</w:t>
            </w:r>
            <w:proofErr w:type="spellEnd"/>
          </w:p>
          <w:p w14:paraId="093037F3" w14:textId="06E4904C" w:rsidR="004A3C8F" w:rsidRPr="004A3C8F" w:rsidRDefault="004A3C8F" w:rsidP="004A3C8F"/>
        </w:tc>
        <w:tc>
          <w:tcPr>
            <w:tcW w:w="1418" w:type="dxa"/>
          </w:tcPr>
          <w:p w14:paraId="4B494172" w14:textId="77777777" w:rsidR="004A3C8F" w:rsidRPr="004A3C8F" w:rsidRDefault="004A3C8F" w:rsidP="004A3C8F"/>
          <w:p w14:paraId="546083DC" w14:textId="2312E357" w:rsidR="004A3C8F" w:rsidRPr="004A3C8F" w:rsidRDefault="001C43D2" w:rsidP="004A3C8F">
            <w:r>
              <w:t>Местный бюджет</w:t>
            </w:r>
          </w:p>
        </w:tc>
      </w:tr>
    </w:tbl>
    <w:p w14:paraId="7CFBB293" w14:textId="5EFEBD97" w:rsidR="004A3C8F" w:rsidRDefault="004A3C8F"/>
    <w:p w14:paraId="6DBC445C" w14:textId="6A977CF3" w:rsidR="004A3C8F" w:rsidRDefault="004A3C8F"/>
    <w:p w14:paraId="50A1561C" w14:textId="58715639" w:rsidR="004A3C8F" w:rsidRDefault="004A3C8F"/>
    <w:p w14:paraId="0F05B1AF" w14:textId="687E4C68" w:rsidR="004A3C8F" w:rsidRDefault="004A3C8F"/>
    <w:p w14:paraId="51B571A2" w14:textId="38D52B12" w:rsidR="004A3C8F" w:rsidRDefault="004A3C8F"/>
    <w:p w14:paraId="64E2157F" w14:textId="505F9FAC" w:rsidR="004A3C8F" w:rsidRDefault="004A3C8F"/>
    <w:p w14:paraId="7F7D70F5" w14:textId="0A63614A" w:rsidR="004A3C8F" w:rsidRDefault="004A3C8F"/>
    <w:p w14:paraId="21981825" w14:textId="62E3091F" w:rsidR="004A3C8F" w:rsidRDefault="004A3C8F"/>
    <w:p w14:paraId="3AE1E79E" w14:textId="077F6DD2" w:rsidR="004A3C8F" w:rsidRDefault="004A3C8F"/>
    <w:p w14:paraId="3EA4C776" w14:textId="5284E038" w:rsidR="004A3C8F" w:rsidRDefault="004A3C8F"/>
    <w:p w14:paraId="4E9AA2D4" w14:textId="1D657ABB" w:rsidR="004A3C8F" w:rsidRDefault="004A3C8F"/>
    <w:p w14:paraId="592217FF" w14:textId="0BFF7718" w:rsidR="004A3C8F" w:rsidRDefault="004A3C8F"/>
    <w:p w14:paraId="628884F2" w14:textId="2A611EB8" w:rsidR="004A3C8F" w:rsidRDefault="004A3C8F"/>
    <w:p w14:paraId="6AE43469" w14:textId="77777777" w:rsidR="004A3C8F" w:rsidRDefault="004A3C8F"/>
    <w:sectPr w:rsidR="004A3C8F" w:rsidSect="00A41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8"/>
    <w:rsid w:val="00104859"/>
    <w:rsid w:val="001C43D2"/>
    <w:rsid w:val="00227E9C"/>
    <w:rsid w:val="00270F4E"/>
    <w:rsid w:val="004A3C8F"/>
    <w:rsid w:val="004D3870"/>
    <w:rsid w:val="009C389C"/>
    <w:rsid w:val="00A41E82"/>
    <w:rsid w:val="00C40521"/>
    <w:rsid w:val="00D0227E"/>
    <w:rsid w:val="00D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E87CF"/>
  <w15:chartTrackingRefBased/>
  <w15:docId w15:val="{DAFD1209-6F51-4FBA-A122-37CB128A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C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133E269F35299A139593C7978DF55AB1A80F1E82CFAC5C05DE09CACA01420DFD81317B7C0C523DE67741BqA3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2024-06-03T06:45:00Z</cp:lastPrinted>
  <dcterms:created xsi:type="dcterms:W3CDTF">2024-05-30T08:11:00Z</dcterms:created>
  <dcterms:modified xsi:type="dcterms:W3CDTF">2024-06-03T06:47:00Z</dcterms:modified>
</cp:coreProperties>
</file>