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1E48" w14:textId="77777777" w:rsidR="00DA7AD5" w:rsidRDefault="00DA7AD5" w:rsidP="00DA7AD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Протокол № 1</w:t>
      </w:r>
    </w:p>
    <w:p w14:paraId="04C9904B" w14:textId="77777777" w:rsidR="00DA7AD5" w:rsidRDefault="00DA7AD5" w:rsidP="00DA7AD5">
      <w:pPr>
        <w:pStyle w:val="a4"/>
        <w:tabs>
          <w:tab w:val="left" w:pos="4536"/>
        </w:tabs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Hlk86757266"/>
      <w:r>
        <w:rPr>
          <w:rFonts w:ascii="Times New Roman" w:hAnsi="Times New Roman"/>
          <w:b/>
          <w:bCs/>
          <w:sz w:val="26"/>
          <w:szCs w:val="26"/>
        </w:rPr>
        <w:t xml:space="preserve">общественных обсуждений проектов </w:t>
      </w:r>
      <w:bookmarkEnd w:id="0"/>
      <w:r>
        <w:rPr>
          <w:rFonts w:ascii="Times New Roman" w:hAnsi="Times New Roman"/>
          <w:b/>
          <w:sz w:val="26"/>
          <w:szCs w:val="26"/>
          <w:lang w:eastAsia="ru-RU"/>
        </w:rPr>
        <w:t>программы профилактики</w:t>
      </w:r>
    </w:p>
    <w:p w14:paraId="43B14272" w14:textId="77777777" w:rsidR="00DA7AD5" w:rsidRDefault="00DA7AD5" w:rsidP="00DA7AD5">
      <w:pPr>
        <w:pStyle w:val="a4"/>
        <w:tabs>
          <w:tab w:val="left" w:pos="4536"/>
        </w:tabs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рисков   причинения   вреда (ущерба)</w:t>
      </w:r>
    </w:p>
    <w:p w14:paraId="024EE7E9" w14:textId="77777777" w:rsidR="00DA7AD5" w:rsidRDefault="00DA7AD5" w:rsidP="00DA7AD5">
      <w:pPr>
        <w:pStyle w:val="a4"/>
        <w:tabs>
          <w:tab w:val="left" w:pos="4536"/>
        </w:tabs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охраняемым    законом    ценностям</w:t>
      </w:r>
    </w:p>
    <w:p w14:paraId="2823769D" w14:textId="60408070" w:rsidR="00DA7AD5" w:rsidRDefault="00DA7AD5" w:rsidP="00DA7AD5">
      <w:pPr>
        <w:pStyle w:val="a4"/>
        <w:tabs>
          <w:tab w:val="left" w:pos="4536"/>
        </w:tabs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на 202</w:t>
      </w:r>
      <w:r>
        <w:rPr>
          <w:rFonts w:ascii="Times New Roman" w:hAnsi="Times New Roman"/>
          <w:b/>
          <w:sz w:val="26"/>
          <w:szCs w:val="26"/>
          <w:lang w:eastAsia="ru-RU"/>
        </w:rPr>
        <w:t>5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годы</w:t>
      </w:r>
    </w:p>
    <w:p w14:paraId="738A3BE0" w14:textId="32CAEC7F" w:rsidR="00DA7AD5" w:rsidRDefault="00DA7AD5" w:rsidP="00DA7A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с. Бондарево                                                                                           0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ноября 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</w:t>
      </w:r>
    </w:p>
    <w:p w14:paraId="1928053A" w14:textId="77777777" w:rsidR="00DA7AD5" w:rsidRDefault="00DA7AD5" w:rsidP="00DA7A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F5D377F" w14:textId="77777777" w:rsidR="00DA7AD5" w:rsidRDefault="00DA7AD5" w:rsidP="00DA7A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Место и время проведения общественных обсуждений: Республика Хакасия, Бейский район, с. Бондарево, ул. 50 лет Октября, д. 4А (здание администрации), 10:00 ч.</w:t>
      </w:r>
    </w:p>
    <w:p w14:paraId="2626CA2C" w14:textId="77777777" w:rsidR="00DA7AD5" w:rsidRDefault="00DA7AD5" w:rsidP="00DA7A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26B4F4" w14:textId="77777777" w:rsidR="00DA7AD5" w:rsidRDefault="00DA7AD5" w:rsidP="00DA7AD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Повестка дня:</w:t>
      </w:r>
    </w:p>
    <w:p w14:paraId="1CF8CC9C" w14:textId="77777777" w:rsidR="00DA7AD5" w:rsidRDefault="00DA7AD5" w:rsidP="00DA7AD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FCE3998" w14:textId="75F5FA6A" w:rsidR="00DA7AD5" w:rsidRDefault="00DA7AD5" w:rsidP="00DA7A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 Обсуждение проекта «Программы </w:t>
      </w:r>
      <w:r>
        <w:rPr>
          <w:rFonts w:ascii="Times New Roman" w:hAnsi="Times New Roman"/>
          <w:sz w:val="26"/>
          <w:szCs w:val="26"/>
          <w:lang w:eastAsia="ru-RU"/>
        </w:rPr>
        <w:t>профилактики нарушений в рамках осуществления муниципального контроля в сфере благоустройства на территории муниципального образования Бондаревский сельсовет на 202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>
        <w:rPr>
          <w:rFonts w:ascii="Times New Roman" w:hAnsi="Times New Roman"/>
          <w:sz w:val="26"/>
          <w:szCs w:val="26"/>
          <w:lang w:eastAsia="ru-RU"/>
        </w:rPr>
        <w:t xml:space="preserve"> год».</w:t>
      </w:r>
    </w:p>
    <w:p w14:paraId="7584232E" w14:textId="7873037D" w:rsidR="00DA7AD5" w:rsidRDefault="00DA7AD5" w:rsidP="00DA7A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Обсуждение проекта «</w:t>
      </w:r>
      <w:hyperlink r:id="rId5" w:anchor="P32" w:history="1">
        <w:r>
          <w:rPr>
            <w:rStyle w:val="a3"/>
            <w:rFonts w:ascii="Times New Roman" w:hAnsi="Times New Roman"/>
            <w:color w:val="000000"/>
            <w:sz w:val="26"/>
            <w:szCs w:val="26"/>
            <w:u w:val="none"/>
          </w:rPr>
          <w:t>Программ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ы </w:t>
      </w:r>
      <w:r>
        <w:rPr>
          <w:rFonts w:ascii="Times New Roman" w:hAnsi="Times New Roman"/>
          <w:sz w:val="26"/>
          <w:szCs w:val="26"/>
          <w:lang w:eastAsia="ru-RU"/>
        </w:rPr>
        <w:t>профилактики рисков   причинения вреда (ущерба) охраняемым законом ценностям по</w:t>
      </w:r>
      <w:r>
        <w:rPr>
          <w:rFonts w:ascii="Times New Roman" w:hAnsi="Times New Roman"/>
          <w:color w:val="000000"/>
          <w:sz w:val="26"/>
          <w:szCs w:val="26"/>
        </w:rPr>
        <w:t xml:space="preserve"> муниципальному контролю в дорожном хозяйстве в границах населенных пунктов </w:t>
      </w:r>
      <w:r>
        <w:rPr>
          <w:rFonts w:ascii="Times New Roman" w:hAnsi="Times New Roman"/>
          <w:sz w:val="26"/>
          <w:szCs w:val="26"/>
        </w:rPr>
        <w:t>муниципального образования Бондаревский сельсовет на 202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год».</w:t>
      </w:r>
    </w:p>
    <w:p w14:paraId="694686EE" w14:textId="63C3A4D9" w:rsidR="00DA7AD5" w:rsidRDefault="00DA7AD5" w:rsidP="00DA7A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Обсуждение муниципальной программы «Профилактика нарушений обязательных требований, требований, установленных муниципальными </w:t>
      </w:r>
      <w:hyperlink r:id="rId6" w:tooltip="Правовые акты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правовыми актами</w:t>
        </w:r>
      </w:hyperlink>
      <w:r>
        <w:rPr>
          <w:rFonts w:ascii="Times New Roman" w:hAnsi="Times New Roman"/>
          <w:sz w:val="26"/>
          <w:szCs w:val="26"/>
        </w:rPr>
        <w:t xml:space="preserve"> при осуществлении муниципального  жилищного контроля на территории муниципального образования  Бондаревский  сельсовет на 202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год».</w:t>
      </w:r>
    </w:p>
    <w:p w14:paraId="51B355F7" w14:textId="77777777" w:rsidR="00DA7AD5" w:rsidRDefault="00DA7AD5" w:rsidP="00DA7A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7F5C815" w14:textId="77777777" w:rsidR="00DA7AD5" w:rsidRDefault="00DA7AD5" w:rsidP="00DA7AD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- 1 –</w:t>
      </w:r>
    </w:p>
    <w:p w14:paraId="5B09C849" w14:textId="59EF239A" w:rsidR="00DA7AD5" w:rsidRDefault="00DA7AD5" w:rsidP="00DA7A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Бондаревском сельском поселении проведены публичные обсуждения в соответствии с постановлением администрации Бондаревского сельсовета от </w:t>
      </w:r>
      <w:r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09</w:t>
      </w:r>
      <w:r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 № </w:t>
      </w:r>
      <w:r>
        <w:rPr>
          <w:rFonts w:ascii="Times New Roman" w:hAnsi="Times New Roman"/>
          <w:sz w:val="26"/>
          <w:szCs w:val="26"/>
        </w:rPr>
        <w:t>90</w:t>
      </w:r>
      <w:r>
        <w:rPr>
          <w:rFonts w:ascii="Times New Roman" w:hAnsi="Times New Roman"/>
          <w:sz w:val="26"/>
          <w:szCs w:val="26"/>
        </w:rPr>
        <w:t xml:space="preserve"> «О проекте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год», проекта «Программы </w:t>
      </w:r>
      <w:r>
        <w:rPr>
          <w:rFonts w:ascii="Times New Roman" w:hAnsi="Times New Roman"/>
          <w:sz w:val="26"/>
          <w:szCs w:val="26"/>
          <w:lang w:eastAsia="ru-RU"/>
        </w:rPr>
        <w:t>профилактики нарушений в рамках осуществления муниципального контроля в сфере благоустройства на территории муниципального образования Бондаревский сельсовет на 202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>
        <w:rPr>
          <w:rFonts w:ascii="Times New Roman" w:hAnsi="Times New Roman"/>
          <w:sz w:val="26"/>
          <w:szCs w:val="26"/>
          <w:lang w:eastAsia="ru-RU"/>
        </w:rPr>
        <w:t xml:space="preserve"> год».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21557FA0" w14:textId="77777777" w:rsidR="00DA7AD5" w:rsidRDefault="00DA7AD5" w:rsidP="00DA7AD5">
      <w:pPr>
        <w:pStyle w:val="Standard"/>
        <w:spacing w:after="0"/>
        <w:ind w:firstLine="567"/>
        <w:rPr>
          <w:rFonts w:ascii="Times New Roman" w:hAnsi="Times New Roman"/>
          <w:sz w:val="26"/>
          <w:szCs w:val="26"/>
        </w:rPr>
      </w:pPr>
    </w:p>
    <w:p w14:paraId="680DCE33" w14:textId="0B834D6E" w:rsidR="00DA7AD5" w:rsidRDefault="00DA7AD5" w:rsidP="00DA7AD5">
      <w:pPr>
        <w:pStyle w:val="Standard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Общественные обсуждения проведены в период с «01» октября 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  по «01» ноября 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 на официальном сайте администрации Бондаревского сельсовета </w:t>
      </w:r>
      <w:hyperlink r:id="rId7" w:history="1">
        <w:r>
          <w:rPr>
            <w:rStyle w:val="a3"/>
            <w:rFonts w:ascii="Times New Roman" w:eastAsia="Times New Roman" w:hAnsi="Times New Roman"/>
            <w:color w:val="0563C1" w:themeColor="hyperlink"/>
            <w:sz w:val="26"/>
            <w:szCs w:val="26"/>
            <w:lang w:eastAsia="ru-RU"/>
          </w:rPr>
          <w:t>https://bondarevo.ru/</w:t>
        </w:r>
      </w:hyperlink>
      <w:r>
        <w:rPr>
          <w:rFonts w:ascii="Times New Roman" w:eastAsia="Times New Roman" w:hAnsi="Times New Roman"/>
          <w:color w:val="0563C1" w:themeColor="hyperlink"/>
          <w:sz w:val="26"/>
          <w:szCs w:val="26"/>
          <w:u w:val="single"/>
          <w:lang w:eastAsia="ru-RU"/>
        </w:rPr>
        <w:t>.</w:t>
      </w:r>
    </w:p>
    <w:p w14:paraId="74AC79C1" w14:textId="77777777" w:rsidR="00DA7AD5" w:rsidRDefault="00DA7AD5" w:rsidP="00DA7AD5">
      <w:pPr>
        <w:pStyle w:val="Standard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Оповещение о начале публичных обсуждений размещены на информационных стендах по адресу: Республика Хакасия, Бейский район, с. Бондарево, ул. 50 лет Октября, дом, 4А (здание администрации), на официальном сайте администрации Бондаревского сельсовета </w:t>
      </w:r>
      <w:hyperlink r:id="rId8" w:history="1">
        <w:r>
          <w:rPr>
            <w:rStyle w:val="a3"/>
            <w:rFonts w:ascii="Times New Roman" w:eastAsia="Times New Roman" w:hAnsi="Times New Roman"/>
            <w:color w:val="0563C1" w:themeColor="hyperlink"/>
            <w:sz w:val="26"/>
            <w:szCs w:val="26"/>
            <w:lang w:eastAsia="ru-RU"/>
          </w:rPr>
          <w:t>https://bondarevo.ru/</w:t>
        </w:r>
      </w:hyperlink>
      <w:r>
        <w:rPr>
          <w:rFonts w:ascii="Times New Roman" w:eastAsia="Times New Roman" w:hAnsi="Times New Roman"/>
          <w:color w:val="0563C1" w:themeColor="hyperlink"/>
          <w:sz w:val="26"/>
          <w:szCs w:val="26"/>
          <w:u w:val="single"/>
          <w:lang w:eastAsia="ru-RU"/>
        </w:rPr>
        <w:t>.</w:t>
      </w:r>
    </w:p>
    <w:p w14:paraId="17C7CB4A" w14:textId="77777777" w:rsidR="00DA7AD5" w:rsidRDefault="00DA7AD5" w:rsidP="00DA7AD5">
      <w:pPr>
        <w:pStyle w:val="Standard"/>
        <w:spacing w:after="0"/>
        <w:ind w:firstLine="567"/>
        <w:rPr>
          <w:rFonts w:ascii="Times New Roman" w:hAnsi="Times New Roman"/>
          <w:sz w:val="26"/>
          <w:szCs w:val="26"/>
        </w:rPr>
      </w:pPr>
    </w:p>
    <w:p w14:paraId="66CE9831" w14:textId="77777777" w:rsidR="00DA7AD5" w:rsidRDefault="00DA7AD5" w:rsidP="00DA7AD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1EB1867D" w14:textId="77777777" w:rsidR="00DA7AD5" w:rsidRDefault="00DA7AD5" w:rsidP="00DA7AD5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участников общественных обсуждений, постоянно проживающих на территории, в пределах которой проводятся общественные обсуждения - </w:t>
      </w:r>
      <w:r>
        <w:rPr>
          <w:rFonts w:ascii="Times New Roman" w:hAnsi="Times New Roman"/>
          <w:b/>
          <w:bCs/>
          <w:sz w:val="26"/>
          <w:szCs w:val="26"/>
        </w:rPr>
        <w:t>не подавались</w:t>
      </w:r>
      <w:r>
        <w:rPr>
          <w:rFonts w:ascii="Times New Roman" w:hAnsi="Times New Roman"/>
          <w:sz w:val="26"/>
          <w:szCs w:val="26"/>
        </w:rPr>
        <w:t>.</w:t>
      </w:r>
    </w:p>
    <w:p w14:paraId="1B813876" w14:textId="2815CEA3" w:rsidR="00DA7AD5" w:rsidRDefault="00DA7AD5" w:rsidP="00DA7AD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иных участников общественных обсуждений - </w:t>
      </w:r>
      <w:r>
        <w:rPr>
          <w:rFonts w:ascii="Times New Roman" w:hAnsi="Times New Roman"/>
          <w:b/>
          <w:bCs/>
          <w:sz w:val="26"/>
          <w:szCs w:val="26"/>
        </w:rPr>
        <w:t>не подавались.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475FD28B" w14:textId="77777777" w:rsidR="00DA7AD5" w:rsidRDefault="00DA7AD5" w:rsidP="00DA7AD5">
      <w:pPr>
        <w:pStyle w:val="a5"/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- 2 -</w:t>
      </w:r>
    </w:p>
    <w:p w14:paraId="421D09DE" w14:textId="77777777" w:rsidR="00DA7AD5" w:rsidRDefault="00DA7AD5" w:rsidP="00DA7A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F106EA6" w14:textId="1CE4DC9E" w:rsidR="00DA7AD5" w:rsidRDefault="00DA7AD5" w:rsidP="00DA7A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Бондаревском сельском поселении проведены публичные обсуждения в соответствии с постановлением администрации Бондаревского сельсовета  от </w:t>
      </w:r>
      <w:r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09</w:t>
      </w:r>
      <w:r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 № </w:t>
      </w:r>
      <w:r>
        <w:rPr>
          <w:rFonts w:ascii="Times New Roman" w:hAnsi="Times New Roman"/>
          <w:sz w:val="26"/>
          <w:szCs w:val="26"/>
        </w:rPr>
        <w:t>90</w:t>
      </w:r>
      <w:r>
        <w:rPr>
          <w:rFonts w:ascii="Times New Roman" w:hAnsi="Times New Roman"/>
          <w:sz w:val="26"/>
          <w:szCs w:val="26"/>
        </w:rPr>
        <w:t xml:space="preserve"> «О проекте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год»  проекта «</w:t>
      </w:r>
      <w:hyperlink r:id="rId9" w:anchor="P32" w:history="1">
        <w:r>
          <w:rPr>
            <w:rStyle w:val="a3"/>
            <w:rFonts w:ascii="Times New Roman" w:hAnsi="Times New Roman"/>
            <w:color w:val="000000"/>
            <w:sz w:val="26"/>
            <w:szCs w:val="26"/>
            <w:u w:val="none"/>
          </w:rPr>
          <w:t>Программ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ы </w:t>
      </w:r>
      <w:r>
        <w:rPr>
          <w:rFonts w:ascii="Times New Roman" w:hAnsi="Times New Roman"/>
          <w:sz w:val="26"/>
          <w:szCs w:val="26"/>
          <w:lang w:eastAsia="ru-RU"/>
        </w:rPr>
        <w:t>профилактики рисков   причинения вреда (ущерба) охраняемым законом ценностям по</w:t>
      </w:r>
      <w:r>
        <w:rPr>
          <w:rFonts w:ascii="Times New Roman" w:hAnsi="Times New Roman"/>
          <w:color w:val="000000"/>
          <w:sz w:val="26"/>
          <w:szCs w:val="26"/>
        </w:rPr>
        <w:t xml:space="preserve"> муниципальному контролю в дорожном хозяйстве в границах населенных пунктов </w:t>
      </w:r>
      <w:r>
        <w:rPr>
          <w:rFonts w:ascii="Times New Roman" w:hAnsi="Times New Roman"/>
          <w:sz w:val="26"/>
          <w:szCs w:val="26"/>
        </w:rPr>
        <w:t>муниципального образования Бондаревский сельсовет на 202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год»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6471D0D0" w14:textId="77777777" w:rsidR="00DA7AD5" w:rsidRDefault="00DA7AD5" w:rsidP="00DA7AD5">
      <w:pPr>
        <w:pStyle w:val="Standard"/>
        <w:spacing w:after="0"/>
        <w:ind w:firstLine="567"/>
        <w:rPr>
          <w:rFonts w:ascii="Times New Roman" w:hAnsi="Times New Roman"/>
          <w:sz w:val="26"/>
          <w:szCs w:val="26"/>
        </w:rPr>
      </w:pPr>
    </w:p>
    <w:p w14:paraId="7D6494CC" w14:textId="189D8012" w:rsidR="00DA7AD5" w:rsidRDefault="00DA7AD5" w:rsidP="00DA7AD5">
      <w:pPr>
        <w:pStyle w:val="Standard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Общественные обсуждения проведены в период с «01» октября 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  по «01» ноября 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 на официальном сайте администрации Бондаревского сельсовета </w:t>
      </w:r>
      <w:hyperlink r:id="rId10" w:history="1">
        <w:r>
          <w:rPr>
            <w:rStyle w:val="a3"/>
            <w:rFonts w:ascii="Times New Roman" w:eastAsia="Times New Roman" w:hAnsi="Times New Roman"/>
            <w:color w:val="0563C1" w:themeColor="hyperlink"/>
            <w:sz w:val="26"/>
            <w:szCs w:val="26"/>
            <w:lang w:eastAsia="ru-RU"/>
          </w:rPr>
          <w:t>https://bondarevo.ru/</w:t>
        </w:r>
      </w:hyperlink>
      <w:r>
        <w:rPr>
          <w:rFonts w:ascii="Times New Roman" w:eastAsia="Times New Roman" w:hAnsi="Times New Roman"/>
          <w:color w:val="0563C1" w:themeColor="hyperlink"/>
          <w:sz w:val="26"/>
          <w:szCs w:val="26"/>
          <w:u w:val="single"/>
          <w:lang w:eastAsia="ru-RU"/>
        </w:rPr>
        <w:t>.</w:t>
      </w:r>
    </w:p>
    <w:p w14:paraId="16AD6321" w14:textId="77777777" w:rsidR="00DA7AD5" w:rsidRDefault="00DA7AD5" w:rsidP="00DA7A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4C096C6" w14:textId="77777777" w:rsidR="00DA7AD5" w:rsidRDefault="00DA7AD5" w:rsidP="00DA7AD5">
      <w:pPr>
        <w:pStyle w:val="Standard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Оповещение о начале публичных обсуждений размещены на информационных стендах по адресу: Республика Хакасия, Бейский район, с. Бондарево, ул. 50 лет Октября, 4А, (здание администрации), на официальном сайте администрации Бондаревского сельсовета </w:t>
      </w:r>
      <w:hyperlink r:id="rId11" w:history="1">
        <w:r>
          <w:rPr>
            <w:rStyle w:val="a3"/>
            <w:rFonts w:ascii="Times New Roman" w:eastAsia="Times New Roman" w:hAnsi="Times New Roman"/>
            <w:color w:val="0563C1" w:themeColor="hyperlink"/>
            <w:sz w:val="26"/>
            <w:szCs w:val="26"/>
            <w:lang w:eastAsia="ru-RU"/>
          </w:rPr>
          <w:t>https://bondarevo.ru/</w:t>
        </w:r>
      </w:hyperlink>
      <w:r>
        <w:rPr>
          <w:rFonts w:ascii="Times New Roman" w:eastAsia="Times New Roman" w:hAnsi="Times New Roman"/>
          <w:color w:val="0563C1" w:themeColor="hyperlink"/>
          <w:sz w:val="26"/>
          <w:szCs w:val="26"/>
          <w:u w:val="single"/>
          <w:lang w:eastAsia="ru-RU"/>
        </w:rPr>
        <w:t>.</w:t>
      </w:r>
    </w:p>
    <w:p w14:paraId="3B64DCBB" w14:textId="77777777" w:rsidR="00DA7AD5" w:rsidRDefault="00DA7AD5" w:rsidP="00DA7A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774D19E" w14:textId="77777777" w:rsidR="00DA7AD5" w:rsidRDefault="00DA7AD5" w:rsidP="00DA7AD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479A7284" w14:textId="77777777" w:rsidR="00DA7AD5" w:rsidRDefault="00DA7AD5" w:rsidP="00DA7AD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От участников общественных обсуждений, постоянно проживающих на территории, в пределах которой проводятся общественные обсуждения - </w:t>
      </w:r>
      <w:r>
        <w:rPr>
          <w:rFonts w:ascii="Times New Roman" w:hAnsi="Times New Roman"/>
          <w:b/>
          <w:bCs/>
          <w:sz w:val="26"/>
          <w:szCs w:val="26"/>
        </w:rPr>
        <w:t>не подавались</w:t>
      </w:r>
      <w:r>
        <w:rPr>
          <w:rFonts w:ascii="Times New Roman" w:hAnsi="Times New Roman"/>
          <w:sz w:val="26"/>
          <w:szCs w:val="26"/>
        </w:rPr>
        <w:t>.</w:t>
      </w:r>
    </w:p>
    <w:p w14:paraId="0B27FCCF" w14:textId="55A225BA" w:rsidR="00DA7AD5" w:rsidRDefault="00DA7AD5" w:rsidP="00DA7AD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От иных участников общественных обсуждений - </w:t>
      </w:r>
      <w:r>
        <w:rPr>
          <w:rFonts w:ascii="Times New Roman" w:hAnsi="Times New Roman"/>
          <w:b/>
          <w:bCs/>
          <w:sz w:val="26"/>
          <w:szCs w:val="26"/>
        </w:rPr>
        <w:t>не подавались.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181A5649" w14:textId="77777777" w:rsidR="00DA7AD5" w:rsidRDefault="00DA7AD5" w:rsidP="00DA7A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56CF421" w14:textId="77777777" w:rsidR="00DA7AD5" w:rsidRDefault="00DA7AD5" w:rsidP="00DA7A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FDE6602" w14:textId="77777777" w:rsidR="00DA7AD5" w:rsidRDefault="00DA7AD5" w:rsidP="00DA7AD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- 3 –</w:t>
      </w:r>
    </w:p>
    <w:p w14:paraId="11FC5AA2" w14:textId="77777777" w:rsidR="00DA7AD5" w:rsidRDefault="00DA7AD5" w:rsidP="00DA7AD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92DAEBA" w14:textId="7FD068D4" w:rsidR="00DA7AD5" w:rsidRDefault="00DA7AD5" w:rsidP="00DA7A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Бондаревском  сельском поселении  проведены публичные обсуждения в соответствии с постановлением администрации Бондаревского сельсовета  от </w:t>
      </w:r>
      <w:r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09</w:t>
      </w:r>
      <w:r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 № </w:t>
      </w:r>
      <w:r>
        <w:rPr>
          <w:rFonts w:ascii="Times New Roman" w:hAnsi="Times New Roman"/>
          <w:sz w:val="26"/>
          <w:szCs w:val="26"/>
        </w:rPr>
        <w:t>90</w:t>
      </w:r>
      <w:r>
        <w:rPr>
          <w:rFonts w:ascii="Times New Roman" w:hAnsi="Times New Roman"/>
          <w:sz w:val="26"/>
          <w:szCs w:val="26"/>
        </w:rPr>
        <w:t xml:space="preserve"> «О проекте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год»  проекта муниципальной программы «Профилактика нарушений обязательных требований, требований, установленных муниципальными </w:t>
      </w:r>
      <w:hyperlink r:id="rId12" w:tooltip="Правовые акты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правовыми актами</w:t>
        </w:r>
      </w:hyperlink>
      <w:r>
        <w:rPr>
          <w:rFonts w:ascii="Times New Roman" w:hAnsi="Times New Roman"/>
          <w:sz w:val="26"/>
          <w:szCs w:val="26"/>
        </w:rPr>
        <w:t xml:space="preserve"> при осуществлении муниципального  жилищного контроля на территории муниципального образования  Бондаревский  сельсовет на 202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год».</w:t>
      </w:r>
    </w:p>
    <w:p w14:paraId="0894E00E" w14:textId="6600013B" w:rsidR="00DA7AD5" w:rsidRDefault="00DA7AD5" w:rsidP="00DA7AD5">
      <w:pPr>
        <w:pStyle w:val="Standard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Общественные обсуждения проведены в период с «01» октября 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  по «01» ноября  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 на официальном сайте администрации Бондаревского сельсовета </w:t>
      </w:r>
      <w:hyperlink r:id="rId13" w:history="1">
        <w:r>
          <w:rPr>
            <w:rStyle w:val="a3"/>
            <w:rFonts w:ascii="Times New Roman" w:eastAsia="Times New Roman" w:hAnsi="Times New Roman"/>
            <w:color w:val="0563C1" w:themeColor="hyperlink"/>
            <w:sz w:val="26"/>
            <w:szCs w:val="26"/>
            <w:lang w:eastAsia="ru-RU"/>
          </w:rPr>
          <w:t>https://bondarevo.ru/</w:t>
        </w:r>
      </w:hyperlink>
      <w:r>
        <w:rPr>
          <w:rFonts w:ascii="Times New Roman" w:eastAsia="Times New Roman" w:hAnsi="Times New Roman"/>
          <w:color w:val="0563C1" w:themeColor="hyperlink"/>
          <w:sz w:val="26"/>
          <w:szCs w:val="26"/>
          <w:u w:val="single"/>
          <w:lang w:eastAsia="ru-RU"/>
        </w:rPr>
        <w:t>.</w:t>
      </w:r>
    </w:p>
    <w:p w14:paraId="52641B54" w14:textId="77777777" w:rsidR="00DA7AD5" w:rsidRDefault="00DA7AD5" w:rsidP="00DA7A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5793FBA" w14:textId="77777777" w:rsidR="00DA7AD5" w:rsidRDefault="00DA7AD5" w:rsidP="00DA7AD5">
      <w:pPr>
        <w:pStyle w:val="Standard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Оповещение о начале публичных обсуждений размещены на информационных стендах по адресу: Республика Хакасия, Бейский район, с. Бондарево, ул. 50 лет Октября, 4А (здание администрации), на официальном сайте администрации Бондаревского сельсовета </w:t>
      </w:r>
      <w:hyperlink r:id="rId14" w:history="1">
        <w:r>
          <w:rPr>
            <w:rStyle w:val="a3"/>
            <w:rFonts w:ascii="Times New Roman" w:eastAsia="Times New Roman" w:hAnsi="Times New Roman"/>
            <w:color w:val="0563C1" w:themeColor="hyperlink"/>
            <w:sz w:val="26"/>
            <w:szCs w:val="26"/>
            <w:lang w:eastAsia="ru-RU"/>
          </w:rPr>
          <w:t>https://bondarevo.ru/</w:t>
        </w:r>
      </w:hyperlink>
      <w:r>
        <w:rPr>
          <w:rFonts w:ascii="Times New Roman" w:eastAsia="Times New Roman" w:hAnsi="Times New Roman"/>
          <w:color w:val="0563C1" w:themeColor="hyperlink"/>
          <w:sz w:val="26"/>
          <w:szCs w:val="26"/>
          <w:u w:val="single"/>
          <w:lang w:eastAsia="ru-RU"/>
        </w:rPr>
        <w:t>.</w:t>
      </w:r>
    </w:p>
    <w:p w14:paraId="778EB715" w14:textId="77777777" w:rsidR="00DA7AD5" w:rsidRDefault="00DA7AD5" w:rsidP="00DA7AD5">
      <w:pPr>
        <w:pStyle w:val="Standard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9128BC7" w14:textId="77777777" w:rsidR="00DA7AD5" w:rsidRDefault="00DA7AD5" w:rsidP="00DA7AD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1789218B" w14:textId="77777777" w:rsidR="00DA7AD5" w:rsidRDefault="00DA7AD5" w:rsidP="00DA7AD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 От участников общественных обсуждений, постоянно проживающих на территории, в пределах которой проводятся общественные обсуждения - </w:t>
      </w:r>
      <w:r>
        <w:rPr>
          <w:rFonts w:ascii="Times New Roman" w:hAnsi="Times New Roman"/>
          <w:b/>
          <w:bCs/>
          <w:sz w:val="26"/>
          <w:szCs w:val="26"/>
        </w:rPr>
        <w:t>не подавались</w:t>
      </w:r>
      <w:r>
        <w:rPr>
          <w:rFonts w:ascii="Times New Roman" w:hAnsi="Times New Roman"/>
          <w:sz w:val="26"/>
          <w:szCs w:val="26"/>
        </w:rPr>
        <w:t>.</w:t>
      </w:r>
    </w:p>
    <w:p w14:paraId="02D89995" w14:textId="77777777" w:rsidR="00DA7AD5" w:rsidRDefault="00DA7AD5" w:rsidP="00DA7AD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От иных участников общественных обсуждений – </w:t>
      </w:r>
      <w:r>
        <w:rPr>
          <w:rFonts w:ascii="Times New Roman" w:hAnsi="Times New Roman"/>
          <w:b/>
          <w:bCs/>
          <w:sz w:val="26"/>
          <w:szCs w:val="26"/>
        </w:rPr>
        <w:t>не подавались.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4A889290" w14:textId="77777777" w:rsidR="00DA7AD5" w:rsidRDefault="00DA7AD5" w:rsidP="00DA7AD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46B894F" w14:textId="77777777" w:rsidR="00DA7AD5" w:rsidRDefault="00DA7AD5" w:rsidP="00DA7A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C7F9B3A" w14:textId="77777777" w:rsidR="00DA7AD5" w:rsidRDefault="00DA7AD5" w:rsidP="00DA7A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672DFE8" w14:textId="77777777" w:rsidR="00DA7AD5" w:rsidRDefault="00DA7AD5" w:rsidP="00DA7A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Бондаревского сельсовета                                                                  Е.В. Корнева</w:t>
      </w:r>
    </w:p>
    <w:p w14:paraId="200486F9" w14:textId="77777777" w:rsidR="00DA7AD5" w:rsidRDefault="00DA7AD5" w:rsidP="00DA7AD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354A09F" w14:textId="77777777" w:rsidR="00D95E9A" w:rsidRDefault="00D95E9A"/>
    <w:sectPr w:rsidR="00D9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03"/>
    <w:rsid w:val="00A27D03"/>
    <w:rsid w:val="00D95E9A"/>
    <w:rsid w:val="00D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10ED"/>
  <w15:chartTrackingRefBased/>
  <w15:docId w15:val="{90CBFD94-39D1-4602-ACF1-342AF54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A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7AD5"/>
    <w:rPr>
      <w:color w:val="0000FF"/>
      <w:u w:val="single"/>
    </w:rPr>
  </w:style>
  <w:style w:type="paragraph" w:styleId="a4">
    <w:name w:val="No Spacing"/>
    <w:uiPriority w:val="99"/>
    <w:qFormat/>
    <w:rsid w:val="00DA7A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DA7AD5"/>
    <w:pPr>
      <w:ind w:left="720"/>
      <w:contextualSpacing/>
    </w:pPr>
  </w:style>
  <w:style w:type="paragraph" w:customStyle="1" w:styleId="Standard">
    <w:name w:val="Standard"/>
    <w:uiPriority w:val="99"/>
    <w:semiHidden/>
    <w:rsid w:val="00DA7AD5"/>
    <w:pPr>
      <w:suppressAutoHyphens/>
      <w:autoSpaceDN w:val="0"/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darevo.ru/" TargetMode="External"/><Relationship Id="rId13" Type="http://schemas.openxmlformats.org/officeDocument/2006/relationships/hyperlink" Target="https://bondarev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ndarevo.ru/" TargetMode="External"/><Relationship Id="rId12" Type="http://schemas.openxmlformats.org/officeDocument/2006/relationships/hyperlink" Target="http://pandia.ru/text/category/pravovie_akt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avovie_akti/" TargetMode="External"/><Relationship Id="rId11" Type="http://schemas.openxmlformats.org/officeDocument/2006/relationships/hyperlink" Target="https://bondarevo.ru/" TargetMode="External"/><Relationship Id="rId5" Type="http://schemas.openxmlformats.org/officeDocument/2006/relationships/hyperlink" Target="file:///C:\Users\Kazna\Downloads\prot211206%20(2)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ondarev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Kazna\Downloads\prot211206%20(2).docx" TargetMode="External"/><Relationship Id="rId14" Type="http://schemas.openxmlformats.org/officeDocument/2006/relationships/hyperlink" Target="https://bondare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2024-12-10T08:52:00Z</dcterms:created>
  <dcterms:modified xsi:type="dcterms:W3CDTF">2024-12-10T08:59:00Z</dcterms:modified>
</cp:coreProperties>
</file>